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31" w:rsidRPr="00CF278C" w:rsidRDefault="0019084C" w:rsidP="00CF278C">
      <w:pPr>
        <w:pStyle w:val="a3"/>
        <w:spacing w:before="0" w:after="0" w:line="440" w:lineRule="exact"/>
        <w:rPr>
          <w:rFonts w:asciiTheme="minorEastAsia" w:eastAsiaTheme="minorEastAsia" w:hAnsiTheme="minorEastAsia" w:cs="Times New Roman"/>
          <w:b w:val="0"/>
          <w:sz w:val="36"/>
          <w:szCs w:val="21"/>
        </w:rPr>
      </w:pPr>
      <w:r w:rsidRPr="00CF278C">
        <w:rPr>
          <w:rFonts w:asciiTheme="minorEastAsia" w:eastAsiaTheme="minorEastAsia" w:hAnsiTheme="minorEastAsia" w:cs="Times New Roman"/>
          <w:b w:val="0"/>
          <w:sz w:val="36"/>
          <w:szCs w:val="21"/>
        </w:rPr>
        <w:t>哈尔滨工程大学</w:t>
      </w:r>
      <w:r w:rsidR="002262A6" w:rsidRPr="00CF278C">
        <w:rPr>
          <w:rFonts w:asciiTheme="minorEastAsia" w:eastAsiaTheme="minorEastAsia" w:hAnsiTheme="minorEastAsia" w:cs="Times New Roman"/>
          <w:b w:val="0"/>
          <w:sz w:val="36"/>
          <w:szCs w:val="21"/>
        </w:rPr>
        <w:t>船舶工程</w:t>
      </w:r>
      <w:r w:rsidRPr="00CF278C">
        <w:rPr>
          <w:rFonts w:asciiTheme="minorEastAsia" w:eastAsiaTheme="minorEastAsia" w:hAnsiTheme="minorEastAsia" w:cs="Times New Roman"/>
          <w:b w:val="0"/>
          <w:sz w:val="36"/>
          <w:szCs w:val="21"/>
        </w:rPr>
        <w:t>学院</w:t>
      </w:r>
    </w:p>
    <w:p w:rsidR="0019084C" w:rsidRPr="00CF278C" w:rsidRDefault="00527293" w:rsidP="00CF278C">
      <w:pPr>
        <w:pStyle w:val="a3"/>
        <w:spacing w:before="0" w:after="0" w:line="440" w:lineRule="exact"/>
        <w:rPr>
          <w:rFonts w:asciiTheme="minorEastAsia" w:eastAsiaTheme="minorEastAsia" w:hAnsiTheme="minorEastAsia" w:cs="Times New Roman"/>
          <w:b w:val="0"/>
          <w:sz w:val="36"/>
          <w:szCs w:val="21"/>
        </w:rPr>
      </w:pPr>
      <w:r w:rsidRPr="00CF278C">
        <w:rPr>
          <w:rFonts w:asciiTheme="minorEastAsia" w:eastAsiaTheme="minorEastAsia" w:hAnsiTheme="minorEastAsia" w:cs="Times New Roman"/>
          <w:b w:val="0"/>
          <w:sz w:val="36"/>
          <w:szCs w:val="21"/>
        </w:rPr>
        <w:t>2019</w:t>
      </w:r>
      <w:r w:rsidR="0019084C" w:rsidRPr="00CF278C">
        <w:rPr>
          <w:rFonts w:asciiTheme="minorEastAsia" w:eastAsiaTheme="minorEastAsia" w:hAnsiTheme="minorEastAsia" w:cs="Times New Roman"/>
          <w:b w:val="0"/>
          <w:sz w:val="36"/>
          <w:szCs w:val="21"/>
        </w:rPr>
        <w:t>年硕士研究生复试阶段工作</w:t>
      </w:r>
      <w:r w:rsidR="000E11FA" w:rsidRPr="00CF278C">
        <w:rPr>
          <w:rFonts w:asciiTheme="minorEastAsia" w:eastAsiaTheme="minorEastAsia" w:hAnsiTheme="minorEastAsia" w:cs="Times New Roman"/>
          <w:b w:val="0"/>
          <w:sz w:val="36"/>
          <w:szCs w:val="21"/>
        </w:rPr>
        <w:t>细则</w:t>
      </w:r>
    </w:p>
    <w:p w:rsidR="007D236B" w:rsidRPr="00CF278C" w:rsidRDefault="007D236B" w:rsidP="00CF278C">
      <w:pPr>
        <w:pStyle w:val="a5"/>
        <w:numPr>
          <w:ilvl w:val="0"/>
          <w:numId w:val="27"/>
        </w:numPr>
        <w:spacing w:line="440" w:lineRule="exact"/>
        <w:ind w:firstLineChars="0"/>
        <w:rPr>
          <w:rFonts w:asciiTheme="minorEastAsia" w:hAnsiTheme="minorEastAsia"/>
          <w:b/>
          <w:sz w:val="24"/>
          <w:szCs w:val="24"/>
        </w:rPr>
      </w:pPr>
      <w:r w:rsidRPr="00CF278C">
        <w:rPr>
          <w:rFonts w:asciiTheme="minorEastAsia" w:hAnsiTheme="minorEastAsia"/>
          <w:b/>
          <w:sz w:val="24"/>
          <w:szCs w:val="24"/>
        </w:rPr>
        <w:t>复试分数要求及调剂条件</w:t>
      </w:r>
    </w:p>
    <w:p w:rsidR="00900924" w:rsidRPr="00CF278C" w:rsidRDefault="00900924" w:rsidP="00CF278C">
      <w:pPr>
        <w:spacing w:line="440" w:lineRule="exact"/>
        <w:ind w:left="422"/>
        <w:rPr>
          <w:rFonts w:asciiTheme="minorEastAsia" w:hAnsiTheme="minorEastAsia"/>
          <w:sz w:val="24"/>
          <w:szCs w:val="24"/>
        </w:rPr>
      </w:pPr>
      <w:r w:rsidRPr="00CF278C">
        <w:rPr>
          <w:rFonts w:asciiTheme="minorEastAsia" w:hAnsiTheme="minorEastAsia" w:hint="eastAsia"/>
          <w:sz w:val="24"/>
          <w:szCs w:val="24"/>
        </w:rPr>
        <w:t>1.</w:t>
      </w:r>
      <w:r w:rsidRPr="00CF278C">
        <w:rPr>
          <w:rFonts w:asciiTheme="minorEastAsia" w:hAnsiTheme="minorEastAsia"/>
          <w:sz w:val="24"/>
          <w:szCs w:val="24"/>
        </w:rPr>
        <w:t>分专业招生计划及复试分数要求</w:t>
      </w:r>
    </w:p>
    <w:tbl>
      <w:tblPr>
        <w:tblStyle w:val="a8"/>
        <w:tblW w:w="5000" w:type="pct"/>
        <w:jc w:val="center"/>
        <w:tblLook w:val="04A0" w:firstRow="1" w:lastRow="0" w:firstColumn="1" w:lastColumn="0" w:noHBand="0" w:noVBand="1"/>
      </w:tblPr>
      <w:tblGrid>
        <w:gridCol w:w="856"/>
        <w:gridCol w:w="1804"/>
        <w:gridCol w:w="1277"/>
        <w:gridCol w:w="1983"/>
        <w:gridCol w:w="1418"/>
        <w:gridCol w:w="708"/>
        <w:gridCol w:w="1196"/>
      </w:tblGrid>
      <w:tr w:rsidR="00781BA5" w:rsidRPr="00CF278C" w:rsidTr="00121342">
        <w:trPr>
          <w:trHeight w:val="528"/>
          <w:jc w:val="center"/>
        </w:trPr>
        <w:tc>
          <w:tcPr>
            <w:tcW w:w="463" w:type="pct"/>
            <w:vAlign w:val="center"/>
          </w:tcPr>
          <w:p w:rsidR="00781BA5"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rPr>
              <w:t>专业</w:t>
            </w:r>
          </w:p>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rPr>
              <w:t>代码</w:t>
            </w:r>
          </w:p>
        </w:tc>
        <w:tc>
          <w:tcPr>
            <w:tcW w:w="976" w:type="pct"/>
            <w:vAlign w:val="center"/>
          </w:tcPr>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rPr>
              <w:t>专业名称</w:t>
            </w:r>
          </w:p>
        </w:tc>
        <w:tc>
          <w:tcPr>
            <w:tcW w:w="691" w:type="pct"/>
            <w:vAlign w:val="center"/>
          </w:tcPr>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rPr>
              <w:t>学习形式</w:t>
            </w:r>
          </w:p>
        </w:tc>
        <w:tc>
          <w:tcPr>
            <w:tcW w:w="1073" w:type="pct"/>
            <w:vAlign w:val="center"/>
          </w:tcPr>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hint="eastAsia"/>
              </w:rPr>
              <w:t>分数要求</w:t>
            </w:r>
          </w:p>
        </w:tc>
        <w:tc>
          <w:tcPr>
            <w:tcW w:w="767" w:type="pct"/>
            <w:vAlign w:val="center"/>
          </w:tcPr>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hint="eastAsia"/>
              </w:rPr>
              <w:t>招生计划</w:t>
            </w:r>
          </w:p>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hint="eastAsia"/>
              </w:rPr>
              <w:t>（不含单考）</w:t>
            </w:r>
          </w:p>
        </w:tc>
        <w:tc>
          <w:tcPr>
            <w:tcW w:w="383" w:type="pct"/>
          </w:tcPr>
          <w:p w:rsidR="00781BA5"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hint="eastAsia"/>
              </w:rPr>
              <w:t>复试</w:t>
            </w:r>
          </w:p>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hint="eastAsia"/>
              </w:rPr>
              <w:t>人数</w:t>
            </w:r>
          </w:p>
        </w:tc>
        <w:tc>
          <w:tcPr>
            <w:tcW w:w="647" w:type="pct"/>
            <w:vAlign w:val="center"/>
          </w:tcPr>
          <w:p w:rsidR="00781BA5"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hint="eastAsia"/>
              </w:rPr>
              <w:t>差额比例</w:t>
            </w:r>
          </w:p>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hint="eastAsia"/>
              </w:rPr>
              <w:t>/需调剂</w:t>
            </w:r>
          </w:p>
        </w:tc>
      </w:tr>
      <w:tr w:rsidR="00781BA5" w:rsidRPr="00CF278C" w:rsidTr="00121342">
        <w:trPr>
          <w:trHeight w:val="567"/>
          <w:jc w:val="center"/>
        </w:trPr>
        <w:tc>
          <w:tcPr>
            <w:tcW w:w="463" w:type="pct"/>
            <w:vAlign w:val="center"/>
          </w:tcPr>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rPr>
              <w:t>082401</w:t>
            </w:r>
          </w:p>
        </w:tc>
        <w:tc>
          <w:tcPr>
            <w:tcW w:w="976" w:type="pct"/>
            <w:vAlign w:val="center"/>
          </w:tcPr>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rPr>
              <w:t>船舶与海洋结构物设计制造</w:t>
            </w:r>
          </w:p>
        </w:tc>
        <w:tc>
          <w:tcPr>
            <w:tcW w:w="691" w:type="pct"/>
            <w:vMerge w:val="restart"/>
            <w:vAlign w:val="center"/>
          </w:tcPr>
          <w:p w:rsidR="0024740A" w:rsidRPr="00CF278C" w:rsidRDefault="0024740A" w:rsidP="00CF278C">
            <w:pPr>
              <w:pStyle w:val="af0"/>
              <w:spacing w:line="440" w:lineRule="exact"/>
              <w:jc w:val="center"/>
              <w:rPr>
                <w:rFonts w:asciiTheme="minorEastAsia" w:hAnsiTheme="minorEastAsia"/>
              </w:rPr>
            </w:pPr>
            <w:r w:rsidRPr="00CF278C">
              <w:rPr>
                <w:rFonts w:asciiTheme="minorEastAsia" w:hAnsiTheme="minorEastAsia"/>
              </w:rPr>
              <w:t>全日制</w:t>
            </w:r>
          </w:p>
        </w:tc>
        <w:tc>
          <w:tcPr>
            <w:tcW w:w="1073" w:type="pct"/>
            <w:vAlign w:val="center"/>
          </w:tcPr>
          <w:p w:rsidR="00B54E70" w:rsidRPr="00CF278C" w:rsidRDefault="00527293" w:rsidP="00B54E70">
            <w:pPr>
              <w:pStyle w:val="af0"/>
              <w:spacing w:line="440" w:lineRule="exact"/>
              <w:jc w:val="center"/>
              <w:rPr>
                <w:rFonts w:asciiTheme="minorEastAsia" w:hAnsiTheme="minorEastAsia"/>
              </w:rPr>
            </w:pPr>
            <w:r w:rsidRPr="00CF278C">
              <w:rPr>
                <w:rFonts w:asciiTheme="minorEastAsia" w:hAnsiTheme="minorEastAsia" w:hint="eastAsia"/>
              </w:rPr>
              <w:t>总分不低于31</w:t>
            </w:r>
            <w:r w:rsidR="00B54E70">
              <w:rPr>
                <w:rFonts w:asciiTheme="minorEastAsia" w:hAnsiTheme="minorEastAsia"/>
              </w:rPr>
              <w:t>0</w:t>
            </w:r>
            <w:r w:rsidR="00B54E70">
              <w:rPr>
                <w:rFonts w:asciiTheme="minorEastAsia" w:hAnsiTheme="minorEastAsia" w:hint="eastAsia"/>
              </w:rPr>
              <w:t>分，</w:t>
            </w:r>
            <w:r w:rsidR="00B54E70">
              <w:rPr>
                <w:rFonts w:asciiTheme="minorEastAsia" w:hAnsiTheme="minorEastAsia"/>
              </w:rPr>
              <w:t>且数学不低于</w:t>
            </w:r>
            <w:r w:rsidR="00B54E70">
              <w:rPr>
                <w:rFonts w:asciiTheme="minorEastAsia" w:hAnsiTheme="minorEastAsia" w:hint="eastAsia"/>
              </w:rPr>
              <w:t>65分</w:t>
            </w:r>
          </w:p>
        </w:tc>
        <w:tc>
          <w:tcPr>
            <w:tcW w:w="767" w:type="pct"/>
            <w:vAlign w:val="center"/>
          </w:tcPr>
          <w:p w:rsidR="0024740A"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63</w:t>
            </w:r>
          </w:p>
        </w:tc>
        <w:tc>
          <w:tcPr>
            <w:tcW w:w="383" w:type="pct"/>
            <w:vAlign w:val="center"/>
          </w:tcPr>
          <w:p w:rsidR="0024740A" w:rsidRPr="00CF278C" w:rsidRDefault="00527293" w:rsidP="00B54E70">
            <w:pPr>
              <w:pStyle w:val="af0"/>
              <w:spacing w:line="440" w:lineRule="exact"/>
              <w:jc w:val="center"/>
              <w:rPr>
                <w:rFonts w:asciiTheme="minorEastAsia" w:hAnsiTheme="minorEastAsia"/>
              </w:rPr>
            </w:pPr>
            <w:r w:rsidRPr="00CF278C">
              <w:rPr>
                <w:rFonts w:asciiTheme="minorEastAsia" w:hAnsiTheme="minorEastAsia" w:hint="eastAsia"/>
              </w:rPr>
              <w:t>9</w:t>
            </w:r>
            <w:r w:rsidR="00B54E70">
              <w:rPr>
                <w:rFonts w:asciiTheme="minorEastAsia" w:hAnsiTheme="minorEastAsia"/>
              </w:rPr>
              <w:t>8</w:t>
            </w:r>
          </w:p>
        </w:tc>
        <w:tc>
          <w:tcPr>
            <w:tcW w:w="647" w:type="pct"/>
            <w:vAlign w:val="center"/>
          </w:tcPr>
          <w:p w:rsidR="0024740A" w:rsidRPr="00CF278C" w:rsidRDefault="00527293" w:rsidP="009D5BAA">
            <w:pPr>
              <w:pStyle w:val="af0"/>
              <w:spacing w:line="440" w:lineRule="exact"/>
              <w:jc w:val="center"/>
              <w:rPr>
                <w:rFonts w:asciiTheme="minorEastAsia" w:hAnsiTheme="minorEastAsia"/>
              </w:rPr>
            </w:pPr>
            <w:r w:rsidRPr="00CF278C">
              <w:rPr>
                <w:rFonts w:asciiTheme="minorEastAsia" w:hAnsiTheme="minorEastAsia" w:hint="eastAsia"/>
              </w:rPr>
              <w:t>15</w:t>
            </w:r>
            <w:r w:rsidR="009D5BAA">
              <w:rPr>
                <w:rFonts w:asciiTheme="minorEastAsia" w:hAnsiTheme="minorEastAsia"/>
              </w:rPr>
              <w:t>4</w:t>
            </w:r>
            <w:r w:rsidRPr="00CF278C">
              <w:rPr>
                <w:rFonts w:asciiTheme="minorEastAsia" w:hAnsiTheme="minorEastAsia" w:hint="eastAsia"/>
              </w:rPr>
              <w:t>%</w:t>
            </w:r>
          </w:p>
        </w:tc>
      </w:tr>
      <w:tr w:rsidR="00527293" w:rsidRPr="00CF278C" w:rsidTr="00527293">
        <w:trPr>
          <w:trHeight w:val="567"/>
          <w:jc w:val="center"/>
        </w:trPr>
        <w:tc>
          <w:tcPr>
            <w:tcW w:w="463"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rPr>
              <w:t>085223</w:t>
            </w:r>
          </w:p>
        </w:tc>
        <w:tc>
          <w:tcPr>
            <w:tcW w:w="976"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rPr>
              <w:t>船舶与海洋工程（专业学位）</w:t>
            </w:r>
          </w:p>
        </w:tc>
        <w:tc>
          <w:tcPr>
            <w:tcW w:w="691" w:type="pct"/>
            <w:vMerge/>
            <w:vAlign w:val="center"/>
          </w:tcPr>
          <w:p w:rsidR="00527293" w:rsidRPr="00CF278C" w:rsidRDefault="00527293" w:rsidP="00CF278C">
            <w:pPr>
              <w:pStyle w:val="af0"/>
              <w:spacing w:line="440" w:lineRule="exact"/>
              <w:jc w:val="center"/>
              <w:rPr>
                <w:rFonts w:asciiTheme="minorEastAsia" w:hAnsiTheme="minorEastAsia"/>
              </w:rPr>
            </w:pPr>
          </w:p>
        </w:tc>
        <w:tc>
          <w:tcPr>
            <w:tcW w:w="1073" w:type="pct"/>
            <w:vMerge w:val="restar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总分不低于260分</w:t>
            </w:r>
          </w:p>
        </w:tc>
        <w:tc>
          <w:tcPr>
            <w:tcW w:w="767"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83</w:t>
            </w:r>
          </w:p>
        </w:tc>
        <w:tc>
          <w:tcPr>
            <w:tcW w:w="383" w:type="pct"/>
            <w:vAlign w:val="center"/>
          </w:tcPr>
          <w:p w:rsidR="00527293" w:rsidRPr="00CF278C" w:rsidRDefault="000F5631" w:rsidP="00CF278C">
            <w:pPr>
              <w:pStyle w:val="af0"/>
              <w:spacing w:line="440" w:lineRule="exact"/>
              <w:jc w:val="center"/>
              <w:rPr>
                <w:rFonts w:asciiTheme="minorEastAsia" w:hAnsiTheme="minorEastAsia"/>
              </w:rPr>
            </w:pPr>
            <w:r w:rsidRPr="00CF278C">
              <w:rPr>
                <w:rFonts w:asciiTheme="minorEastAsia" w:hAnsiTheme="minorEastAsia" w:hint="eastAsia"/>
              </w:rPr>
              <w:t>27</w:t>
            </w:r>
          </w:p>
        </w:tc>
        <w:tc>
          <w:tcPr>
            <w:tcW w:w="647"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需调剂</w:t>
            </w:r>
          </w:p>
        </w:tc>
      </w:tr>
      <w:tr w:rsidR="00527293" w:rsidRPr="00CF278C" w:rsidTr="00121342">
        <w:trPr>
          <w:trHeight w:val="567"/>
          <w:jc w:val="center"/>
        </w:trPr>
        <w:tc>
          <w:tcPr>
            <w:tcW w:w="463"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rPr>
              <w:t>080100</w:t>
            </w:r>
          </w:p>
        </w:tc>
        <w:tc>
          <w:tcPr>
            <w:tcW w:w="976"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rPr>
              <w:t>力学</w:t>
            </w:r>
          </w:p>
        </w:tc>
        <w:tc>
          <w:tcPr>
            <w:tcW w:w="691" w:type="pct"/>
            <w:vMerge/>
            <w:vAlign w:val="center"/>
          </w:tcPr>
          <w:p w:rsidR="00527293" w:rsidRPr="00CF278C" w:rsidRDefault="00527293" w:rsidP="00CF278C">
            <w:pPr>
              <w:pStyle w:val="af0"/>
              <w:spacing w:line="440" w:lineRule="exact"/>
              <w:jc w:val="center"/>
              <w:rPr>
                <w:rFonts w:asciiTheme="minorEastAsia" w:hAnsiTheme="minorEastAsia"/>
              </w:rPr>
            </w:pPr>
          </w:p>
        </w:tc>
        <w:tc>
          <w:tcPr>
            <w:tcW w:w="1073" w:type="pct"/>
            <w:vMerge/>
          </w:tcPr>
          <w:p w:rsidR="00527293" w:rsidRPr="00CF278C" w:rsidRDefault="00527293" w:rsidP="00CF278C">
            <w:pPr>
              <w:pStyle w:val="af0"/>
              <w:spacing w:line="440" w:lineRule="exact"/>
              <w:jc w:val="center"/>
              <w:rPr>
                <w:rFonts w:asciiTheme="minorEastAsia" w:hAnsiTheme="minorEastAsia"/>
              </w:rPr>
            </w:pPr>
          </w:p>
        </w:tc>
        <w:tc>
          <w:tcPr>
            <w:tcW w:w="767" w:type="pct"/>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12</w:t>
            </w:r>
          </w:p>
        </w:tc>
        <w:tc>
          <w:tcPr>
            <w:tcW w:w="383" w:type="pct"/>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2</w:t>
            </w:r>
          </w:p>
        </w:tc>
        <w:tc>
          <w:tcPr>
            <w:tcW w:w="647" w:type="pct"/>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需调剂</w:t>
            </w:r>
          </w:p>
        </w:tc>
      </w:tr>
      <w:tr w:rsidR="00527293" w:rsidRPr="00CF278C" w:rsidTr="00527293">
        <w:trPr>
          <w:trHeight w:val="567"/>
          <w:jc w:val="center"/>
        </w:trPr>
        <w:tc>
          <w:tcPr>
            <w:tcW w:w="463"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rPr>
              <w:t>081500</w:t>
            </w:r>
          </w:p>
        </w:tc>
        <w:tc>
          <w:tcPr>
            <w:tcW w:w="976"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rPr>
              <w:t>水利工程</w:t>
            </w:r>
          </w:p>
        </w:tc>
        <w:tc>
          <w:tcPr>
            <w:tcW w:w="691" w:type="pct"/>
            <w:vMerge/>
            <w:vAlign w:val="center"/>
          </w:tcPr>
          <w:p w:rsidR="00527293" w:rsidRPr="00CF278C" w:rsidRDefault="00527293" w:rsidP="00CF278C">
            <w:pPr>
              <w:pStyle w:val="af0"/>
              <w:spacing w:line="440" w:lineRule="exact"/>
              <w:jc w:val="center"/>
              <w:rPr>
                <w:rFonts w:asciiTheme="minorEastAsia" w:hAnsiTheme="minorEastAsia"/>
              </w:rPr>
            </w:pPr>
          </w:p>
        </w:tc>
        <w:tc>
          <w:tcPr>
            <w:tcW w:w="1073" w:type="pct"/>
            <w:vMerge/>
          </w:tcPr>
          <w:p w:rsidR="00527293" w:rsidRPr="00CF278C" w:rsidRDefault="00527293" w:rsidP="00CF278C">
            <w:pPr>
              <w:pStyle w:val="af0"/>
              <w:spacing w:line="440" w:lineRule="exact"/>
              <w:jc w:val="center"/>
              <w:rPr>
                <w:rFonts w:asciiTheme="minorEastAsia" w:hAnsiTheme="minorEastAsia"/>
              </w:rPr>
            </w:pPr>
          </w:p>
        </w:tc>
        <w:tc>
          <w:tcPr>
            <w:tcW w:w="767"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18</w:t>
            </w:r>
          </w:p>
        </w:tc>
        <w:tc>
          <w:tcPr>
            <w:tcW w:w="383"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11</w:t>
            </w:r>
          </w:p>
        </w:tc>
        <w:tc>
          <w:tcPr>
            <w:tcW w:w="647"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需调剂</w:t>
            </w:r>
          </w:p>
        </w:tc>
      </w:tr>
      <w:tr w:rsidR="00527293" w:rsidRPr="00CF278C" w:rsidTr="00527293">
        <w:trPr>
          <w:trHeight w:val="567"/>
          <w:jc w:val="center"/>
        </w:trPr>
        <w:tc>
          <w:tcPr>
            <w:tcW w:w="463"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rPr>
              <w:t>085223</w:t>
            </w:r>
          </w:p>
        </w:tc>
        <w:tc>
          <w:tcPr>
            <w:tcW w:w="976"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rPr>
              <w:t>船舶与海洋工程（专业学位）</w:t>
            </w:r>
          </w:p>
        </w:tc>
        <w:tc>
          <w:tcPr>
            <w:tcW w:w="691"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非全日制</w:t>
            </w:r>
          </w:p>
        </w:tc>
        <w:tc>
          <w:tcPr>
            <w:tcW w:w="1073"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总分不低于260分</w:t>
            </w:r>
          </w:p>
        </w:tc>
        <w:tc>
          <w:tcPr>
            <w:tcW w:w="767"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15</w:t>
            </w:r>
          </w:p>
        </w:tc>
        <w:tc>
          <w:tcPr>
            <w:tcW w:w="383"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1</w:t>
            </w:r>
          </w:p>
        </w:tc>
        <w:tc>
          <w:tcPr>
            <w:tcW w:w="647" w:type="pct"/>
            <w:vAlign w:val="center"/>
          </w:tcPr>
          <w:p w:rsidR="00527293" w:rsidRPr="00CF278C" w:rsidRDefault="00527293" w:rsidP="00CF278C">
            <w:pPr>
              <w:pStyle w:val="af0"/>
              <w:spacing w:line="440" w:lineRule="exact"/>
              <w:jc w:val="center"/>
              <w:rPr>
                <w:rFonts w:asciiTheme="minorEastAsia" w:hAnsiTheme="minorEastAsia"/>
              </w:rPr>
            </w:pPr>
            <w:r w:rsidRPr="00CF278C">
              <w:rPr>
                <w:rFonts w:asciiTheme="minorEastAsia" w:hAnsiTheme="minorEastAsia" w:hint="eastAsia"/>
              </w:rPr>
              <w:t>需调剂</w:t>
            </w:r>
          </w:p>
        </w:tc>
      </w:tr>
    </w:tbl>
    <w:p w:rsidR="00887A48" w:rsidRPr="00CF278C" w:rsidRDefault="001E0855" w:rsidP="00CF278C">
      <w:pPr>
        <w:adjustRightInd w:val="0"/>
        <w:snapToGrid w:val="0"/>
        <w:spacing w:line="440" w:lineRule="exact"/>
        <w:rPr>
          <w:rFonts w:asciiTheme="minorEastAsia" w:hAnsiTheme="minorEastAsia" w:cs="Times New Roman"/>
          <w:szCs w:val="21"/>
        </w:rPr>
      </w:pPr>
      <w:r w:rsidRPr="00CF278C">
        <w:rPr>
          <w:rFonts w:asciiTheme="minorEastAsia" w:hAnsiTheme="minorEastAsia" w:cs="Times New Roman"/>
          <w:szCs w:val="21"/>
        </w:rPr>
        <w:t>（备注：上表之分数要求均指在“满足国家复试线基础上”，仍需满足此要求）</w:t>
      </w:r>
    </w:p>
    <w:p w:rsidR="005F6AC7" w:rsidRPr="00CF278C" w:rsidRDefault="00AF7D58" w:rsidP="00CF278C">
      <w:pPr>
        <w:spacing w:line="440" w:lineRule="exact"/>
        <w:ind w:firstLineChars="197" w:firstLine="415"/>
        <w:rPr>
          <w:rFonts w:asciiTheme="minorEastAsia" w:hAnsiTheme="minorEastAsia" w:cs="Times New Roman"/>
          <w:b/>
          <w:szCs w:val="21"/>
        </w:rPr>
      </w:pPr>
      <w:r w:rsidRPr="00CF278C">
        <w:rPr>
          <w:rFonts w:asciiTheme="minorEastAsia" w:hAnsiTheme="minorEastAsia" w:cs="Times New Roman" w:hint="eastAsia"/>
          <w:b/>
          <w:szCs w:val="21"/>
        </w:rPr>
        <w:t>二</w:t>
      </w:r>
      <w:r w:rsidR="007B2D02" w:rsidRPr="00CF278C">
        <w:rPr>
          <w:rFonts w:asciiTheme="minorEastAsia" w:hAnsiTheme="minorEastAsia" w:cs="Times New Roman"/>
          <w:b/>
          <w:szCs w:val="21"/>
        </w:rPr>
        <w:t>、</w:t>
      </w:r>
      <w:r w:rsidRPr="00CF278C">
        <w:rPr>
          <w:rFonts w:asciiTheme="minorEastAsia" w:hAnsiTheme="minorEastAsia" w:cs="Times New Roman" w:hint="eastAsia"/>
          <w:b/>
          <w:szCs w:val="21"/>
        </w:rPr>
        <w:t>复试</w:t>
      </w:r>
    </w:p>
    <w:p w:rsidR="00AF7D58"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（一）</w:t>
      </w:r>
      <w:r w:rsidR="00AF7D58" w:rsidRPr="00CF278C">
        <w:rPr>
          <w:rFonts w:asciiTheme="minorEastAsia" w:hAnsiTheme="minorEastAsia" w:cs="Times New Roman" w:hint="eastAsia"/>
          <w:szCs w:val="21"/>
        </w:rPr>
        <w:t>资格审查</w:t>
      </w:r>
    </w:p>
    <w:p w:rsidR="00F926EF" w:rsidRPr="00B9672F" w:rsidRDefault="00F926EF" w:rsidP="00CF278C">
      <w:pPr>
        <w:pStyle w:val="1"/>
        <w:spacing w:line="440" w:lineRule="exact"/>
        <w:rPr>
          <w:rFonts w:asciiTheme="minorEastAsia" w:hAnsiTheme="minorEastAsia" w:cs="Times New Roman"/>
          <w:szCs w:val="21"/>
        </w:rPr>
      </w:pPr>
      <w:r w:rsidRPr="00CF278C">
        <w:rPr>
          <w:rFonts w:asciiTheme="minorEastAsia" w:hAnsiTheme="minorEastAsia" w:cs="Times New Roman"/>
          <w:szCs w:val="21"/>
        </w:rPr>
        <w:t>时间：</w:t>
      </w:r>
      <w:r w:rsidR="00527293" w:rsidRPr="00CF278C">
        <w:rPr>
          <w:rFonts w:asciiTheme="minorEastAsia" w:hAnsiTheme="minorEastAsia" w:cs="Times New Roman"/>
          <w:szCs w:val="21"/>
        </w:rPr>
        <w:t>2019</w:t>
      </w:r>
      <w:r w:rsidRPr="00CF278C">
        <w:rPr>
          <w:rFonts w:asciiTheme="minorEastAsia" w:hAnsiTheme="minorEastAsia" w:cs="Times New Roman"/>
          <w:szCs w:val="21"/>
        </w:rPr>
        <w:t>年3月</w:t>
      </w:r>
      <w:r w:rsidR="00B9672F">
        <w:rPr>
          <w:rFonts w:asciiTheme="minorEastAsia" w:hAnsiTheme="minorEastAsia" w:cs="Times New Roman"/>
          <w:szCs w:val="21"/>
        </w:rPr>
        <w:t>19</w:t>
      </w:r>
      <w:r w:rsidRPr="00CF278C">
        <w:rPr>
          <w:rFonts w:asciiTheme="minorEastAsia" w:hAnsiTheme="minorEastAsia" w:cs="Times New Roman"/>
          <w:szCs w:val="21"/>
        </w:rPr>
        <w:t>日上午</w:t>
      </w:r>
      <w:r w:rsidR="00B9672F">
        <w:rPr>
          <w:rFonts w:asciiTheme="minorEastAsia" w:hAnsiTheme="minorEastAsia" w:cs="Times New Roman"/>
          <w:szCs w:val="21"/>
        </w:rPr>
        <w:t>14</w:t>
      </w:r>
      <w:r w:rsidRPr="00CF278C">
        <w:rPr>
          <w:rFonts w:asciiTheme="minorEastAsia" w:hAnsiTheme="minorEastAsia" w:cs="Times New Roman"/>
          <w:szCs w:val="21"/>
        </w:rPr>
        <w:t>：</w:t>
      </w:r>
      <w:r w:rsidR="00B9672F">
        <w:rPr>
          <w:rFonts w:asciiTheme="minorEastAsia" w:hAnsiTheme="minorEastAsia" w:cs="Times New Roman"/>
          <w:szCs w:val="21"/>
        </w:rPr>
        <w:t>3</w:t>
      </w:r>
      <w:r w:rsidRPr="00CF278C">
        <w:rPr>
          <w:rFonts w:asciiTheme="minorEastAsia" w:hAnsiTheme="minorEastAsia" w:cs="Times New Roman"/>
          <w:szCs w:val="21"/>
        </w:rPr>
        <w:t>0—1</w:t>
      </w:r>
      <w:r w:rsidR="00B9672F">
        <w:rPr>
          <w:rFonts w:asciiTheme="minorEastAsia" w:hAnsiTheme="minorEastAsia" w:cs="Times New Roman"/>
          <w:szCs w:val="21"/>
        </w:rPr>
        <w:t>7</w:t>
      </w:r>
      <w:r w:rsidRPr="00CF278C">
        <w:rPr>
          <w:rFonts w:asciiTheme="minorEastAsia" w:hAnsiTheme="minorEastAsia" w:cs="Times New Roman"/>
          <w:szCs w:val="21"/>
        </w:rPr>
        <w:t>:</w:t>
      </w:r>
      <w:r w:rsidR="00106E16">
        <w:rPr>
          <w:rFonts w:asciiTheme="minorEastAsia" w:hAnsiTheme="minorEastAsia" w:cs="Times New Roman"/>
          <w:szCs w:val="21"/>
        </w:rPr>
        <w:t>3</w:t>
      </w:r>
      <w:r w:rsidRPr="00CF278C">
        <w:rPr>
          <w:rFonts w:asciiTheme="minorEastAsia" w:hAnsiTheme="minorEastAsia" w:cs="Times New Roman"/>
          <w:szCs w:val="21"/>
        </w:rPr>
        <w:t>0</w:t>
      </w:r>
      <w:r w:rsidR="00B9672F">
        <w:rPr>
          <w:rFonts w:asciiTheme="minorEastAsia" w:hAnsiTheme="minorEastAsia" w:cs="Times New Roman" w:hint="eastAsia"/>
          <w:szCs w:val="21"/>
        </w:rPr>
        <w:t>；20日10:30-12:30</w:t>
      </w:r>
    </w:p>
    <w:p w:rsidR="00AF7D58" w:rsidRPr="00CF278C" w:rsidRDefault="00DD593D" w:rsidP="00CF278C">
      <w:pPr>
        <w:pStyle w:val="1"/>
        <w:spacing w:line="440" w:lineRule="exact"/>
        <w:rPr>
          <w:rFonts w:asciiTheme="minorEastAsia" w:hAnsiTheme="minorEastAsia" w:cs="Times New Roman"/>
          <w:szCs w:val="21"/>
        </w:rPr>
      </w:pPr>
      <w:r w:rsidRPr="00CF278C">
        <w:rPr>
          <w:rFonts w:asciiTheme="minorEastAsia" w:hAnsiTheme="minorEastAsia" w:cs="Times New Roman"/>
          <w:szCs w:val="21"/>
        </w:rPr>
        <w:t>地点：船海楼309室（人才培养办公室）</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1</w:t>
      </w:r>
      <w:r w:rsidRPr="00CF278C">
        <w:rPr>
          <w:rFonts w:asciiTheme="minorEastAsia" w:hAnsiTheme="minorEastAsia" w:cs="Times New Roman"/>
          <w:szCs w:val="21"/>
        </w:rPr>
        <w:t>.</w:t>
      </w:r>
      <w:r w:rsidRPr="00CF278C">
        <w:rPr>
          <w:rFonts w:asciiTheme="minorEastAsia" w:hAnsiTheme="minorEastAsia" w:cs="Times New Roman" w:hint="eastAsia"/>
          <w:szCs w:val="21"/>
        </w:rPr>
        <w:t>非应届考生：</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（1）学历证书；</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（2）学位证书；</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（3）《教育部学历证书电子注册备案表》或《中国高等教育学历认证报告》；</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（4）在</w:t>
      </w:r>
      <w:proofErr w:type="gramStart"/>
      <w:r w:rsidRPr="00CF278C">
        <w:rPr>
          <w:rFonts w:asciiTheme="minorEastAsia" w:hAnsiTheme="minorEastAsia" w:cs="Times New Roman" w:hint="eastAsia"/>
          <w:szCs w:val="21"/>
        </w:rPr>
        <w:t>校历年</w:t>
      </w:r>
      <w:proofErr w:type="gramEnd"/>
      <w:r w:rsidRPr="00CF278C">
        <w:rPr>
          <w:rFonts w:asciiTheme="minorEastAsia" w:hAnsiTheme="minorEastAsia" w:cs="Times New Roman" w:hint="eastAsia"/>
          <w:szCs w:val="21"/>
        </w:rPr>
        <w:t>学习成绩表（须加盖教务或人事部门公章）。</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2</w:t>
      </w:r>
      <w:r w:rsidRPr="00CF278C">
        <w:rPr>
          <w:rFonts w:asciiTheme="minorEastAsia" w:hAnsiTheme="minorEastAsia" w:cs="Times New Roman"/>
          <w:szCs w:val="21"/>
        </w:rPr>
        <w:t>.</w:t>
      </w:r>
      <w:r w:rsidRPr="00CF278C">
        <w:rPr>
          <w:rFonts w:asciiTheme="minorEastAsia" w:hAnsiTheme="minorEastAsia" w:cs="Times New Roman" w:hint="eastAsia"/>
          <w:szCs w:val="21"/>
        </w:rPr>
        <w:t>应届本科生：</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（1）学生证；</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（2）《教育部学籍在线验证报告》；</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（3）本科阶段已学习课程成绩单。</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3</w:t>
      </w:r>
      <w:r w:rsidRPr="00CF278C">
        <w:rPr>
          <w:rFonts w:asciiTheme="minorEastAsia" w:hAnsiTheme="minorEastAsia" w:cs="Times New Roman"/>
          <w:szCs w:val="21"/>
        </w:rPr>
        <w:t>.</w:t>
      </w:r>
      <w:r w:rsidRPr="00CF278C">
        <w:rPr>
          <w:rFonts w:asciiTheme="minorEastAsia" w:hAnsiTheme="minorEastAsia" w:cs="Times New Roman" w:hint="eastAsia"/>
          <w:szCs w:val="21"/>
        </w:rPr>
        <w:t>同等学历考生：</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除上述第</w:t>
      </w:r>
      <w:r w:rsidRPr="00CF278C">
        <w:rPr>
          <w:rFonts w:asciiTheme="minorEastAsia" w:hAnsiTheme="minorEastAsia" w:cs="Times New Roman"/>
          <w:szCs w:val="21"/>
        </w:rPr>
        <w:t>1款要求</w:t>
      </w:r>
      <w:r w:rsidRPr="00CF278C">
        <w:rPr>
          <w:rFonts w:asciiTheme="minorEastAsia" w:hAnsiTheme="minorEastAsia" w:cs="Times New Roman" w:hint="eastAsia"/>
          <w:szCs w:val="21"/>
        </w:rPr>
        <w:t>材料外，同等学力考生需提供外语四级证书，报考外语专业的同等学力考生</w:t>
      </w:r>
      <w:r w:rsidRPr="00CF278C">
        <w:rPr>
          <w:rFonts w:asciiTheme="minorEastAsia" w:hAnsiTheme="minorEastAsia" w:cs="Times New Roman" w:hint="eastAsia"/>
          <w:szCs w:val="21"/>
        </w:rPr>
        <w:lastRenderedPageBreak/>
        <w:t>要求通过专业外语四级，其中高职高专考生要求提供与报考硕士研究生专业相近的本科专业主干课</w:t>
      </w:r>
      <w:r w:rsidRPr="00CF278C">
        <w:rPr>
          <w:rFonts w:asciiTheme="minorEastAsia" w:hAnsiTheme="minorEastAsia" w:cs="Times New Roman"/>
          <w:szCs w:val="21"/>
        </w:rPr>
        <w:t>8</w:t>
      </w:r>
      <w:r w:rsidRPr="00CF278C">
        <w:rPr>
          <w:rFonts w:asciiTheme="minorEastAsia" w:hAnsiTheme="minorEastAsia" w:cs="Times New Roman" w:hint="eastAsia"/>
          <w:szCs w:val="21"/>
        </w:rPr>
        <w:t>门以上考试合格的成绩单。</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4</w:t>
      </w:r>
      <w:r w:rsidRPr="00CF278C">
        <w:rPr>
          <w:rFonts w:asciiTheme="minorEastAsia" w:hAnsiTheme="minorEastAsia" w:cs="Times New Roman"/>
          <w:szCs w:val="21"/>
        </w:rPr>
        <w:t>.</w:t>
      </w:r>
      <w:r w:rsidRPr="00CF278C">
        <w:rPr>
          <w:rFonts w:asciiTheme="minorEastAsia" w:hAnsiTheme="minorEastAsia" w:cs="Times New Roman" w:hint="eastAsia"/>
          <w:szCs w:val="21"/>
        </w:rPr>
        <w:t>大学生士兵计划：</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除上述第</w:t>
      </w:r>
      <w:r w:rsidRPr="00CF278C">
        <w:rPr>
          <w:rFonts w:asciiTheme="minorEastAsia" w:hAnsiTheme="minorEastAsia" w:cs="Times New Roman"/>
          <w:szCs w:val="21"/>
        </w:rPr>
        <w:t>1款要求</w:t>
      </w:r>
      <w:r w:rsidRPr="00CF278C">
        <w:rPr>
          <w:rFonts w:asciiTheme="minorEastAsia" w:hAnsiTheme="minorEastAsia" w:cs="Times New Roman" w:hint="eastAsia"/>
          <w:szCs w:val="21"/>
        </w:rPr>
        <w:t>材料外，此类考生另需提供本人《入伍批准书》、《退出现役证》。</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5</w:t>
      </w:r>
      <w:r w:rsidRPr="00CF278C">
        <w:rPr>
          <w:rFonts w:asciiTheme="minorEastAsia" w:hAnsiTheme="minorEastAsia" w:cs="Times New Roman"/>
          <w:szCs w:val="21"/>
        </w:rPr>
        <w:t>.</w:t>
      </w:r>
      <w:r w:rsidRPr="00CF278C">
        <w:rPr>
          <w:rFonts w:asciiTheme="minorEastAsia" w:hAnsiTheme="minorEastAsia" w:cs="Times New Roman" w:hint="eastAsia"/>
          <w:szCs w:val="21"/>
        </w:rPr>
        <w:t>本校应届本科毕业国防生：</w:t>
      </w:r>
    </w:p>
    <w:p w:rsidR="00955D51" w:rsidRPr="00CF278C" w:rsidRDefault="00955D51"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除上述第2款要求材料外，还须提供由驻校选培办审批的报考申请表。</w:t>
      </w:r>
    </w:p>
    <w:p w:rsidR="0019084C" w:rsidRPr="00CF278C" w:rsidRDefault="00DB5510" w:rsidP="00CF278C">
      <w:pPr>
        <w:spacing w:line="440" w:lineRule="exact"/>
        <w:ind w:left="426"/>
        <w:rPr>
          <w:rFonts w:asciiTheme="minorEastAsia" w:hAnsiTheme="minorEastAsia" w:cs="Times New Roman"/>
          <w:szCs w:val="21"/>
        </w:rPr>
      </w:pPr>
      <w:r w:rsidRPr="00CF278C">
        <w:rPr>
          <w:rFonts w:asciiTheme="minorEastAsia" w:hAnsiTheme="minorEastAsia" w:cs="Times New Roman" w:hint="eastAsia"/>
          <w:szCs w:val="21"/>
        </w:rPr>
        <w:t>（二）</w:t>
      </w:r>
      <w:proofErr w:type="gramStart"/>
      <w:r w:rsidR="00F926EF" w:rsidRPr="00CF278C">
        <w:rPr>
          <w:rFonts w:asciiTheme="minorEastAsia" w:hAnsiTheme="minorEastAsia" w:cs="Times New Roman" w:hint="eastAsia"/>
          <w:szCs w:val="21"/>
        </w:rPr>
        <w:t>一</w:t>
      </w:r>
      <w:proofErr w:type="gramEnd"/>
      <w:r w:rsidR="00F926EF" w:rsidRPr="00CF278C">
        <w:rPr>
          <w:rFonts w:asciiTheme="minorEastAsia" w:hAnsiTheme="minorEastAsia" w:cs="Times New Roman" w:hint="eastAsia"/>
          <w:szCs w:val="21"/>
        </w:rPr>
        <w:t>志愿</w:t>
      </w:r>
      <w:r w:rsidR="00AF7D58" w:rsidRPr="00CF278C">
        <w:rPr>
          <w:rFonts w:asciiTheme="minorEastAsia" w:hAnsiTheme="minorEastAsia" w:cs="Times New Roman" w:hint="eastAsia"/>
          <w:szCs w:val="21"/>
        </w:rPr>
        <w:t>复试时间地点 、地点安排</w:t>
      </w:r>
    </w:p>
    <w:p w:rsidR="00DC5AB3" w:rsidRPr="00CF278C" w:rsidRDefault="00DB5510"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1</w:t>
      </w:r>
      <w:r w:rsidRPr="00CF278C">
        <w:rPr>
          <w:rFonts w:asciiTheme="minorEastAsia" w:hAnsiTheme="minorEastAsia" w:cs="Times New Roman"/>
          <w:szCs w:val="21"/>
        </w:rPr>
        <w:t>.</w:t>
      </w:r>
      <w:r w:rsidR="00B334E3" w:rsidRPr="00CF278C">
        <w:rPr>
          <w:rFonts w:asciiTheme="minorEastAsia" w:hAnsiTheme="minorEastAsia" w:cs="Times New Roman" w:hint="eastAsia"/>
          <w:szCs w:val="21"/>
        </w:rPr>
        <w:t>笔试</w:t>
      </w:r>
    </w:p>
    <w:p w:rsidR="00DC5AB3" w:rsidRPr="00CF278C" w:rsidRDefault="00252E5A"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szCs w:val="21"/>
        </w:rPr>
        <w:t>时间</w:t>
      </w:r>
      <w:r w:rsidR="00DC5AB3" w:rsidRPr="00CF278C">
        <w:rPr>
          <w:rFonts w:asciiTheme="minorEastAsia" w:hAnsiTheme="minorEastAsia" w:cs="Times New Roman"/>
          <w:szCs w:val="21"/>
        </w:rPr>
        <w:t>：</w:t>
      </w:r>
      <w:r w:rsidR="00527293" w:rsidRPr="00CF278C">
        <w:rPr>
          <w:rFonts w:asciiTheme="minorEastAsia" w:hAnsiTheme="minorEastAsia" w:cs="Times New Roman"/>
          <w:szCs w:val="21"/>
        </w:rPr>
        <w:t>2019</w:t>
      </w:r>
      <w:r w:rsidR="00DC5AB3" w:rsidRPr="00CF278C">
        <w:rPr>
          <w:rFonts w:asciiTheme="minorEastAsia" w:hAnsiTheme="minorEastAsia" w:cs="Times New Roman"/>
          <w:szCs w:val="21"/>
        </w:rPr>
        <w:t>年3月2</w:t>
      </w:r>
      <w:r w:rsidR="00B334E3" w:rsidRPr="00CF278C">
        <w:rPr>
          <w:rFonts w:asciiTheme="minorEastAsia" w:hAnsiTheme="minorEastAsia" w:cs="Times New Roman"/>
          <w:szCs w:val="21"/>
        </w:rPr>
        <w:t>0</w:t>
      </w:r>
      <w:r w:rsidR="00DC5AB3" w:rsidRPr="00CF278C">
        <w:rPr>
          <w:rFonts w:asciiTheme="minorEastAsia" w:hAnsiTheme="minorEastAsia" w:cs="Times New Roman"/>
          <w:szCs w:val="21"/>
        </w:rPr>
        <w:t>日8:</w:t>
      </w:r>
      <w:r w:rsidR="00B334E3" w:rsidRPr="00CF278C">
        <w:rPr>
          <w:rFonts w:asciiTheme="minorEastAsia" w:hAnsiTheme="minorEastAsia" w:cs="Times New Roman"/>
          <w:szCs w:val="21"/>
        </w:rPr>
        <w:t>0</w:t>
      </w:r>
      <w:r w:rsidR="00DC5AB3" w:rsidRPr="00CF278C">
        <w:rPr>
          <w:rFonts w:asciiTheme="minorEastAsia" w:hAnsiTheme="minorEastAsia" w:cs="Times New Roman"/>
          <w:szCs w:val="21"/>
        </w:rPr>
        <w:t>0</w:t>
      </w:r>
      <w:r w:rsidR="00214EDC" w:rsidRPr="00CF278C">
        <w:rPr>
          <w:rFonts w:asciiTheme="minorEastAsia" w:hAnsiTheme="minorEastAsia" w:cs="Times New Roman" w:hint="eastAsia"/>
          <w:szCs w:val="21"/>
        </w:rPr>
        <w:t>-</w:t>
      </w:r>
      <w:r w:rsidR="00214EDC" w:rsidRPr="00CF278C">
        <w:rPr>
          <w:rFonts w:asciiTheme="minorEastAsia" w:hAnsiTheme="minorEastAsia" w:cs="Times New Roman"/>
          <w:szCs w:val="21"/>
        </w:rPr>
        <w:t>10</w:t>
      </w:r>
      <w:r w:rsidR="00214EDC" w:rsidRPr="00CF278C">
        <w:rPr>
          <w:rFonts w:asciiTheme="minorEastAsia" w:hAnsiTheme="minorEastAsia" w:cs="Times New Roman" w:hint="eastAsia"/>
          <w:szCs w:val="21"/>
        </w:rPr>
        <w:t>:00</w:t>
      </w:r>
    </w:p>
    <w:p w:rsidR="00DC5AB3" w:rsidRPr="00CF278C" w:rsidRDefault="00DC5AB3"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szCs w:val="21"/>
        </w:rPr>
        <w:t>地点：</w:t>
      </w:r>
      <w:r w:rsidR="00214EDC" w:rsidRPr="00CF278C">
        <w:rPr>
          <w:rFonts w:asciiTheme="minorEastAsia" w:hAnsiTheme="minorEastAsia" w:cs="Times New Roman" w:hint="eastAsia"/>
          <w:szCs w:val="21"/>
        </w:rPr>
        <w:t>请</w:t>
      </w:r>
      <w:r w:rsidR="00EA33E4" w:rsidRPr="00CF278C">
        <w:rPr>
          <w:rFonts w:asciiTheme="minorEastAsia" w:hAnsiTheme="minorEastAsia" w:cs="Times New Roman" w:hint="eastAsia"/>
          <w:szCs w:val="21"/>
        </w:rPr>
        <w:t>务必</w:t>
      </w:r>
      <w:r w:rsidR="00214EDC" w:rsidRPr="00CF278C">
        <w:rPr>
          <w:rFonts w:asciiTheme="minorEastAsia" w:hAnsiTheme="minorEastAsia" w:cs="Times New Roman"/>
          <w:szCs w:val="21"/>
        </w:rPr>
        <w:t>加</w:t>
      </w:r>
      <w:r w:rsidR="00900924" w:rsidRPr="00CF278C">
        <w:rPr>
          <w:rFonts w:asciiTheme="minorEastAsia" w:hAnsiTheme="minorEastAsia" w:cs="Times New Roman" w:hint="eastAsia"/>
          <w:szCs w:val="21"/>
        </w:rPr>
        <w:t>QQ群</w:t>
      </w:r>
      <w:r w:rsidR="00900924" w:rsidRPr="00CF278C">
        <w:rPr>
          <w:rFonts w:asciiTheme="minorEastAsia" w:hAnsiTheme="minorEastAsia" w:cs="Times New Roman"/>
          <w:szCs w:val="21"/>
        </w:rPr>
        <w:t>（群号：</w:t>
      </w:r>
      <w:r w:rsidR="00EA33E4" w:rsidRPr="00CF278C">
        <w:rPr>
          <w:rFonts w:asciiTheme="minorEastAsia" w:hAnsiTheme="minorEastAsia" w:cs="Times New Roman"/>
          <w:szCs w:val="21"/>
        </w:rPr>
        <w:t>825145862</w:t>
      </w:r>
      <w:r w:rsidR="00EA33E4" w:rsidRPr="00CF278C">
        <w:rPr>
          <w:rFonts w:asciiTheme="minorEastAsia" w:hAnsiTheme="minorEastAsia" w:cs="Times New Roman" w:hint="eastAsia"/>
          <w:szCs w:val="21"/>
        </w:rPr>
        <w:t>）</w:t>
      </w:r>
      <w:r w:rsidR="00214EDC" w:rsidRPr="00CF278C">
        <w:rPr>
          <w:rFonts w:asciiTheme="minorEastAsia" w:hAnsiTheme="minorEastAsia" w:cs="Times New Roman"/>
          <w:szCs w:val="21"/>
        </w:rPr>
        <w:t>，详情将在群中通知</w:t>
      </w:r>
      <w:r w:rsidR="00214EDC" w:rsidRPr="00CF278C">
        <w:rPr>
          <w:rFonts w:asciiTheme="minorEastAsia" w:hAnsiTheme="minorEastAsia" w:cs="Times New Roman" w:hint="eastAsia"/>
          <w:szCs w:val="21"/>
        </w:rPr>
        <w:t>。</w:t>
      </w:r>
    </w:p>
    <w:p w:rsidR="00DC5AB3" w:rsidRPr="00CF278C" w:rsidRDefault="00DB5510"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2</w:t>
      </w:r>
      <w:r w:rsidRPr="00CF278C">
        <w:rPr>
          <w:rFonts w:asciiTheme="minorEastAsia" w:hAnsiTheme="minorEastAsia" w:cs="Times New Roman"/>
          <w:szCs w:val="21"/>
        </w:rPr>
        <w:t>.</w:t>
      </w:r>
      <w:r w:rsidR="00214EDC" w:rsidRPr="00CF278C">
        <w:rPr>
          <w:rFonts w:asciiTheme="minorEastAsia" w:hAnsiTheme="minorEastAsia" w:cs="Times New Roman" w:hint="eastAsia"/>
          <w:szCs w:val="21"/>
        </w:rPr>
        <w:t>面</w:t>
      </w:r>
      <w:r w:rsidR="00DC5AB3" w:rsidRPr="00CF278C">
        <w:rPr>
          <w:rFonts w:asciiTheme="minorEastAsia" w:hAnsiTheme="minorEastAsia" w:cs="Times New Roman"/>
          <w:szCs w:val="21"/>
        </w:rPr>
        <w:t>试</w:t>
      </w:r>
    </w:p>
    <w:p w:rsidR="00DC5AB3" w:rsidRPr="00CF278C" w:rsidRDefault="00252E5A"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szCs w:val="21"/>
        </w:rPr>
        <w:t>时间</w:t>
      </w:r>
      <w:r w:rsidR="00DC5AB3" w:rsidRPr="00CF278C">
        <w:rPr>
          <w:rFonts w:asciiTheme="minorEastAsia" w:hAnsiTheme="minorEastAsia" w:cs="Times New Roman"/>
          <w:szCs w:val="21"/>
        </w:rPr>
        <w:t>：</w:t>
      </w:r>
      <w:r w:rsidR="00527293" w:rsidRPr="00CF278C">
        <w:rPr>
          <w:rFonts w:asciiTheme="minorEastAsia" w:hAnsiTheme="minorEastAsia" w:cs="Times New Roman"/>
          <w:szCs w:val="21"/>
        </w:rPr>
        <w:t>2019</w:t>
      </w:r>
      <w:r w:rsidR="00DC5AB3" w:rsidRPr="00CF278C">
        <w:rPr>
          <w:rFonts w:asciiTheme="minorEastAsia" w:hAnsiTheme="minorEastAsia" w:cs="Times New Roman"/>
          <w:szCs w:val="21"/>
        </w:rPr>
        <w:t>年3月2</w:t>
      </w:r>
      <w:r w:rsidR="00214EDC" w:rsidRPr="00CF278C">
        <w:rPr>
          <w:rFonts w:asciiTheme="minorEastAsia" w:hAnsiTheme="minorEastAsia" w:cs="Times New Roman"/>
          <w:szCs w:val="21"/>
        </w:rPr>
        <w:t>0</w:t>
      </w:r>
      <w:r w:rsidR="00DC5AB3" w:rsidRPr="00CF278C">
        <w:rPr>
          <w:rFonts w:asciiTheme="minorEastAsia" w:hAnsiTheme="minorEastAsia" w:cs="Times New Roman"/>
          <w:szCs w:val="21"/>
        </w:rPr>
        <w:t>日</w:t>
      </w:r>
      <w:r w:rsidR="00EB6C4E" w:rsidRPr="00CF278C">
        <w:rPr>
          <w:rFonts w:asciiTheme="minorEastAsia" w:hAnsiTheme="minorEastAsia" w:cs="Times New Roman"/>
          <w:szCs w:val="21"/>
        </w:rPr>
        <w:t>1</w:t>
      </w:r>
      <w:r w:rsidR="00214EDC" w:rsidRPr="00CF278C">
        <w:rPr>
          <w:rFonts w:asciiTheme="minorEastAsia" w:hAnsiTheme="minorEastAsia" w:cs="Times New Roman"/>
          <w:szCs w:val="21"/>
        </w:rPr>
        <w:t>0:</w:t>
      </w:r>
      <w:r w:rsidR="00E27222" w:rsidRPr="00CF278C">
        <w:rPr>
          <w:rFonts w:asciiTheme="minorEastAsia" w:hAnsiTheme="minorEastAsia" w:cs="Times New Roman"/>
          <w:szCs w:val="21"/>
        </w:rPr>
        <w:t>3</w:t>
      </w:r>
      <w:r w:rsidR="00EB6C4E" w:rsidRPr="00CF278C">
        <w:rPr>
          <w:rFonts w:asciiTheme="minorEastAsia" w:hAnsiTheme="minorEastAsia" w:cs="Times New Roman"/>
          <w:szCs w:val="21"/>
        </w:rPr>
        <w:t>0</w:t>
      </w:r>
      <w:r w:rsidR="00214EDC" w:rsidRPr="00CF278C">
        <w:rPr>
          <w:rFonts w:asciiTheme="minorEastAsia" w:hAnsiTheme="minorEastAsia" w:cs="Times New Roman" w:hint="eastAsia"/>
          <w:szCs w:val="21"/>
        </w:rPr>
        <w:t>开始</w:t>
      </w:r>
    </w:p>
    <w:p w:rsidR="00DC5AB3" w:rsidRPr="00CF278C" w:rsidRDefault="005D42EF"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szCs w:val="21"/>
        </w:rPr>
        <w:t>地点：</w:t>
      </w:r>
      <w:r w:rsidR="00EA33E4" w:rsidRPr="00CF278C">
        <w:rPr>
          <w:rFonts w:asciiTheme="minorEastAsia" w:hAnsiTheme="minorEastAsia" w:cs="Times New Roman"/>
          <w:szCs w:val="21"/>
        </w:rPr>
        <w:t>船海楼315、316、319</w:t>
      </w:r>
      <w:r w:rsidR="00EA33E4" w:rsidRPr="00CF278C">
        <w:rPr>
          <w:rFonts w:asciiTheme="minorEastAsia" w:hAnsiTheme="minorEastAsia" w:cs="Times New Roman" w:hint="eastAsia"/>
          <w:szCs w:val="21"/>
        </w:rPr>
        <w:t>室</w:t>
      </w:r>
    </w:p>
    <w:p w:rsidR="005F6AC7" w:rsidRPr="00CF278C" w:rsidRDefault="00DB5510" w:rsidP="00CF278C">
      <w:pPr>
        <w:pStyle w:val="a5"/>
        <w:spacing w:line="440" w:lineRule="exact"/>
        <w:ind w:left="480" w:firstLineChars="0" w:firstLine="0"/>
        <w:rPr>
          <w:rFonts w:asciiTheme="minorEastAsia" w:hAnsiTheme="minorEastAsia" w:cs="Times New Roman"/>
          <w:szCs w:val="21"/>
        </w:rPr>
      </w:pPr>
      <w:r w:rsidRPr="00CF278C">
        <w:rPr>
          <w:rFonts w:asciiTheme="minorEastAsia" w:hAnsiTheme="minorEastAsia" w:cs="Times New Roman" w:hint="eastAsia"/>
          <w:szCs w:val="21"/>
        </w:rPr>
        <w:t>（三</w:t>
      </w:r>
      <w:r w:rsidRPr="00CF278C">
        <w:rPr>
          <w:rFonts w:asciiTheme="minorEastAsia" w:hAnsiTheme="minorEastAsia" w:cs="Times New Roman"/>
          <w:szCs w:val="21"/>
        </w:rPr>
        <w:t>）</w:t>
      </w:r>
      <w:r w:rsidR="00F91218" w:rsidRPr="00CF278C">
        <w:rPr>
          <w:rFonts w:asciiTheme="minorEastAsia" w:hAnsiTheme="minorEastAsia" w:cs="Times New Roman"/>
          <w:szCs w:val="21"/>
        </w:rPr>
        <w:t>复试成绩计算方法</w:t>
      </w:r>
    </w:p>
    <w:p w:rsidR="00EB6C4E" w:rsidRPr="00CF278C" w:rsidRDefault="00EB6C4E" w:rsidP="00CF278C">
      <w:pPr>
        <w:spacing w:line="440" w:lineRule="exact"/>
        <w:ind w:firstLine="435"/>
        <w:jc w:val="left"/>
        <w:rPr>
          <w:rFonts w:asciiTheme="minorEastAsia" w:hAnsiTheme="minorEastAsia" w:cs="Times New Roman"/>
          <w:szCs w:val="21"/>
        </w:rPr>
      </w:pPr>
      <w:r w:rsidRPr="00CF278C">
        <w:rPr>
          <w:rFonts w:asciiTheme="minorEastAsia" w:hAnsiTheme="minorEastAsia" w:cs="Times New Roman"/>
          <w:szCs w:val="21"/>
        </w:rPr>
        <w:t>笔试：</w:t>
      </w:r>
      <w:r w:rsidR="00F926EF" w:rsidRPr="00CF278C">
        <w:rPr>
          <w:rFonts w:asciiTheme="minorEastAsia" w:hAnsiTheme="minorEastAsia" w:cs="Times New Roman" w:hint="eastAsia"/>
          <w:szCs w:val="21"/>
        </w:rPr>
        <w:t>考试科目1门</w:t>
      </w:r>
      <w:r w:rsidRPr="00CF278C">
        <w:rPr>
          <w:rFonts w:asciiTheme="minorEastAsia" w:hAnsiTheme="minorEastAsia" w:cs="Times New Roman"/>
          <w:szCs w:val="21"/>
        </w:rPr>
        <w:t>，考试时间2小时，满分为200分，达标分数线为</w:t>
      </w:r>
      <w:r w:rsidR="00136C9A" w:rsidRPr="00CF278C">
        <w:rPr>
          <w:rFonts w:asciiTheme="minorEastAsia" w:hAnsiTheme="minorEastAsia" w:cs="Times New Roman"/>
          <w:szCs w:val="21"/>
        </w:rPr>
        <w:t>120</w:t>
      </w:r>
      <w:r w:rsidRPr="00CF278C">
        <w:rPr>
          <w:rFonts w:asciiTheme="minorEastAsia" w:hAnsiTheme="minorEastAsia" w:cs="Times New Roman"/>
          <w:szCs w:val="21"/>
        </w:rPr>
        <w:t>分（合格线）。</w:t>
      </w:r>
    </w:p>
    <w:p w:rsidR="00847DDF" w:rsidRPr="00CF278C" w:rsidRDefault="00847DDF"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szCs w:val="21"/>
        </w:rPr>
        <w:t>面试：面试总成绩（150分）=外语测试成绩（50分）+综合素质面试成绩（100分），面试总时间不少于20分钟。其中，综合素质面试达标分数线为60分，外语测试达标分数线为30分（合格线）。</w:t>
      </w:r>
    </w:p>
    <w:p w:rsidR="00AF7D58" w:rsidRPr="00CF278C" w:rsidRDefault="00AF7D58"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总成绩（350分）=笔试成绩（200分）+面试成绩（150分）</w:t>
      </w:r>
    </w:p>
    <w:p w:rsidR="0000772A" w:rsidRPr="00CF278C" w:rsidRDefault="0000772A"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szCs w:val="21"/>
        </w:rPr>
        <w:t>复试总分达标分数线为210分（合格线），凡笔试成绩、综合素质面试成绩、外语测试成绩任意一项低于达标分数线（合格线）者不予拟录取。</w:t>
      </w:r>
      <w:r w:rsidR="00281285" w:rsidRPr="00CF278C">
        <w:rPr>
          <w:rFonts w:asciiTheme="minorEastAsia" w:hAnsiTheme="minorEastAsia" w:cs="Times New Roman"/>
          <w:szCs w:val="21"/>
        </w:rPr>
        <w:t>拟录取考生的名单严格依据总成绩在专业的排名确定，排序由高到低依次录取。</w:t>
      </w:r>
    </w:p>
    <w:p w:rsidR="00281285" w:rsidRPr="00CF278C" w:rsidRDefault="00281285"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根据教育部文件规定，对存在下列情况之一的考生不予拟录取。</w:t>
      </w:r>
    </w:p>
    <w:p w:rsidR="00281285" w:rsidRPr="00CF278C" w:rsidRDefault="000E2461"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（1）</w:t>
      </w:r>
      <w:r w:rsidR="00281285" w:rsidRPr="00CF278C">
        <w:rPr>
          <w:rFonts w:asciiTheme="minorEastAsia" w:hAnsiTheme="minorEastAsia" w:cs="Times New Roman" w:hint="eastAsia"/>
          <w:szCs w:val="21"/>
        </w:rPr>
        <w:t>未按规定时间到学校参加复试的考生视为弃权，不予拟录取；</w:t>
      </w:r>
    </w:p>
    <w:p w:rsidR="00281285" w:rsidRPr="00CF278C" w:rsidRDefault="000E2461"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（2）</w:t>
      </w:r>
      <w:r w:rsidR="00281285" w:rsidRPr="00CF278C">
        <w:rPr>
          <w:rFonts w:asciiTheme="minorEastAsia" w:hAnsiTheme="minorEastAsia" w:cs="Times New Roman" w:hint="eastAsia"/>
          <w:szCs w:val="21"/>
        </w:rPr>
        <w:t>凡考生的复试总成绩、笔试成绩和面试成绩中的任意一项低于达标分数线者不予拟录取；</w:t>
      </w:r>
    </w:p>
    <w:p w:rsidR="00281285" w:rsidRPr="00CF278C" w:rsidRDefault="000E2461"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（3）</w:t>
      </w:r>
      <w:r w:rsidR="00281285" w:rsidRPr="00CF278C">
        <w:rPr>
          <w:rFonts w:asciiTheme="minorEastAsia" w:hAnsiTheme="minorEastAsia" w:cs="Times New Roman" w:hint="eastAsia"/>
          <w:szCs w:val="21"/>
        </w:rPr>
        <w:t>思想政治素质和道德品质考核不合格者不予拟录取；</w:t>
      </w:r>
    </w:p>
    <w:p w:rsidR="00281285" w:rsidRPr="00CF278C" w:rsidRDefault="000E2461"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（4）</w:t>
      </w:r>
      <w:r w:rsidR="00281285" w:rsidRPr="00CF278C">
        <w:rPr>
          <w:rFonts w:asciiTheme="minorEastAsia" w:hAnsiTheme="minorEastAsia" w:cs="Times New Roman" w:hint="eastAsia"/>
          <w:szCs w:val="21"/>
        </w:rPr>
        <w:t>体检不合格者不予拟录取；</w:t>
      </w:r>
    </w:p>
    <w:p w:rsidR="00281285" w:rsidRPr="00CF278C" w:rsidRDefault="000E2461"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（5）</w:t>
      </w:r>
      <w:r w:rsidR="00281285" w:rsidRPr="00CF278C">
        <w:rPr>
          <w:rFonts w:asciiTheme="minorEastAsia" w:hAnsiTheme="minorEastAsia" w:cs="Times New Roman" w:hint="eastAsia"/>
          <w:szCs w:val="21"/>
        </w:rPr>
        <w:t>未通过或未完成学历（学籍）审核的考生不予拟录取。</w:t>
      </w:r>
    </w:p>
    <w:p w:rsidR="000E2461" w:rsidRPr="00CF278C" w:rsidRDefault="000E2461"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（6）同等学力考生加试科目中的任何一门考试成绩低于60分者不予拟录取；</w:t>
      </w:r>
    </w:p>
    <w:p w:rsidR="00281285" w:rsidRDefault="000E2461"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（7）</w:t>
      </w:r>
      <w:r w:rsidR="00495A11" w:rsidRPr="00CF278C">
        <w:rPr>
          <w:rFonts w:asciiTheme="minorEastAsia" w:hAnsiTheme="minorEastAsia" w:cs="Times New Roman" w:hint="eastAsia"/>
          <w:szCs w:val="21"/>
        </w:rPr>
        <w:t>非</w:t>
      </w:r>
      <w:r w:rsidR="00495A11" w:rsidRPr="00CF278C">
        <w:rPr>
          <w:rFonts w:asciiTheme="minorEastAsia" w:hAnsiTheme="minorEastAsia" w:cs="Times New Roman"/>
          <w:szCs w:val="21"/>
        </w:rPr>
        <w:t>本校应届国防生的其他高校或军事院校的考生不得录取</w:t>
      </w:r>
      <w:r w:rsidR="00495A11" w:rsidRPr="00CF278C">
        <w:rPr>
          <w:rFonts w:asciiTheme="minorEastAsia" w:hAnsiTheme="minorEastAsia" w:cs="Times New Roman" w:hint="eastAsia"/>
          <w:szCs w:val="21"/>
        </w:rPr>
        <w:t>。</w:t>
      </w:r>
    </w:p>
    <w:p w:rsidR="001C5477" w:rsidRPr="00CF278C" w:rsidRDefault="001C5477" w:rsidP="00CF278C">
      <w:pPr>
        <w:spacing w:line="440" w:lineRule="exact"/>
        <w:ind w:firstLineChars="205" w:firstLine="430"/>
        <w:jc w:val="left"/>
        <w:rPr>
          <w:rFonts w:asciiTheme="minorEastAsia" w:hAnsiTheme="minorEastAsia" w:cs="Times New Roman" w:hint="eastAsia"/>
          <w:szCs w:val="21"/>
        </w:rPr>
      </w:pPr>
      <w:r>
        <w:rPr>
          <w:rFonts w:asciiTheme="minorEastAsia" w:hAnsiTheme="minorEastAsia" w:cs="Times New Roman" w:hint="eastAsia"/>
          <w:szCs w:val="21"/>
        </w:rPr>
        <w:t>（8</w:t>
      </w:r>
      <w:r>
        <w:rPr>
          <w:rFonts w:asciiTheme="minorEastAsia" w:hAnsiTheme="minorEastAsia" w:cs="Times New Roman"/>
          <w:szCs w:val="21"/>
        </w:rPr>
        <w:t>）</w:t>
      </w:r>
      <w:r w:rsidRPr="001C5477">
        <w:rPr>
          <w:rFonts w:asciiTheme="minorEastAsia" w:hAnsiTheme="minorEastAsia" w:cs="Times New Roman" w:hint="eastAsia"/>
          <w:szCs w:val="21"/>
        </w:rPr>
        <w:t>应届本科毕业生及自学考试和网络教育届时可毕业本科生考生，入学时（9月1日前）未</w:t>
      </w:r>
      <w:r w:rsidRPr="001C5477">
        <w:rPr>
          <w:rFonts w:asciiTheme="minorEastAsia" w:hAnsiTheme="minorEastAsia" w:cs="Times New Roman" w:hint="eastAsia"/>
          <w:szCs w:val="21"/>
        </w:rPr>
        <w:lastRenderedPageBreak/>
        <w:t>取得国家承认的本科毕业证书者，录取资格无效。</w:t>
      </w:r>
    </w:p>
    <w:p w:rsidR="00AF7D58" w:rsidRPr="00CF278C" w:rsidRDefault="00940D9A"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4．</w:t>
      </w:r>
      <w:r w:rsidR="00AF7D58" w:rsidRPr="00CF278C">
        <w:rPr>
          <w:rFonts w:asciiTheme="minorEastAsia" w:hAnsiTheme="minorEastAsia" w:cs="Times New Roman" w:hint="eastAsia"/>
          <w:szCs w:val="21"/>
        </w:rPr>
        <w:t>复试内容</w:t>
      </w:r>
    </w:p>
    <w:p w:rsidR="0000772A" w:rsidRPr="00CF278C" w:rsidRDefault="001F3210" w:rsidP="00CF278C">
      <w:pPr>
        <w:adjustRightInd w:val="0"/>
        <w:snapToGrid w:val="0"/>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（1）</w:t>
      </w:r>
      <w:r w:rsidR="0000772A" w:rsidRPr="00CF278C">
        <w:rPr>
          <w:rFonts w:asciiTheme="minorEastAsia" w:hAnsiTheme="minorEastAsia" w:cs="Times New Roman" w:hint="eastAsia"/>
          <w:szCs w:val="21"/>
        </w:rPr>
        <w:t>面试：</w:t>
      </w:r>
    </w:p>
    <w:p w:rsidR="0000772A" w:rsidRPr="00CF278C" w:rsidRDefault="001F3210"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 xml:space="preserve"> ①</w:t>
      </w:r>
      <w:r w:rsidR="00900924" w:rsidRPr="00CF278C">
        <w:rPr>
          <w:rFonts w:asciiTheme="minorEastAsia" w:hAnsiTheme="minorEastAsia" w:cs="Times New Roman" w:hint="eastAsia"/>
          <w:szCs w:val="21"/>
        </w:rPr>
        <w:t xml:space="preserve"> </w:t>
      </w:r>
      <w:r w:rsidR="0000772A" w:rsidRPr="00CF278C">
        <w:rPr>
          <w:rFonts w:asciiTheme="minorEastAsia" w:hAnsiTheme="minorEastAsia" w:cs="Times New Roman"/>
          <w:szCs w:val="21"/>
        </w:rPr>
        <w:t>外语测试内容：对专业术语和基本知识的表达能力及掌握情况；语言准确性；流利程度；交流能力。</w:t>
      </w:r>
    </w:p>
    <w:p w:rsidR="0000772A" w:rsidRPr="00CF278C" w:rsidRDefault="001F3210"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 xml:space="preserve"> </w:t>
      </w:r>
      <w:r w:rsidRPr="00CF278C">
        <w:rPr>
          <w:rFonts w:asciiTheme="minorEastAsia" w:hAnsiTheme="minorEastAsia" w:cs="Times New Roman"/>
          <w:szCs w:val="21"/>
        </w:rPr>
        <w:t>②</w:t>
      </w:r>
      <w:r w:rsidR="00900924" w:rsidRPr="00CF278C">
        <w:rPr>
          <w:rFonts w:asciiTheme="minorEastAsia" w:hAnsiTheme="minorEastAsia" w:cs="Times New Roman"/>
          <w:szCs w:val="21"/>
        </w:rPr>
        <w:t xml:space="preserve"> </w:t>
      </w:r>
      <w:r w:rsidR="0000772A" w:rsidRPr="00CF278C">
        <w:rPr>
          <w:rFonts w:asciiTheme="minorEastAsia" w:hAnsiTheme="minorEastAsia" w:cs="Times New Roman"/>
          <w:szCs w:val="21"/>
        </w:rPr>
        <w:t>综合素质面试：大学阶段学习情况及成绩；对本学科理论知识和应用技能掌握程度(基础知识的掌握情况)；创新精神、创新能力以及专业兴趣；利用所学理论分析和解决问题的能力（专业知识）、对本学科的了解情况；科研兴趣、创新精神和创新能力及潜质；本学科以外的学习、科研、社会实践（学生工作、社团活动、志愿服务等）或实际工作表现等方面的情况；政治思想表现;心理健康状况;人文素养和举止、表达以及礼仪等。</w:t>
      </w:r>
    </w:p>
    <w:p w:rsidR="00AF7D58" w:rsidRPr="00CF278C" w:rsidRDefault="001F3210"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（2）</w:t>
      </w:r>
      <w:r w:rsidR="00AF7D58" w:rsidRPr="00CF278C">
        <w:rPr>
          <w:rFonts w:asciiTheme="minorEastAsia" w:hAnsiTheme="minorEastAsia" w:cs="Times New Roman" w:hint="eastAsia"/>
          <w:szCs w:val="21"/>
        </w:rPr>
        <w:t>笔试：</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000" w:firstRow="0" w:lastRow="0" w:firstColumn="0" w:lastColumn="0" w:noHBand="0" w:noVBand="0"/>
      </w:tblPr>
      <w:tblGrid>
        <w:gridCol w:w="3652"/>
        <w:gridCol w:w="5590"/>
      </w:tblGrid>
      <w:tr w:rsidR="001811C3" w:rsidRPr="00CF278C" w:rsidTr="00C07648">
        <w:trPr>
          <w:trHeight w:val="447"/>
          <w:jc w:val="center"/>
        </w:trPr>
        <w:tc>
          <w:tcPr>
            <w:tcW w:w="3652" w:type="dxa"/>
            <w:vAlign w:val="center"/>
          </w:tcPr>
          <w:p w:rsidR="001811C3" w:rsidRPr="00CF278C" w:rsidRDefault="001811C3" w:rsidP="00CF278C">
            <w:pPr>
              <w:widowControl/>
              <w:spacing w:line="440" w:lineRule="exact"/>
              <w:jc w:val="center"/>
              <w:rPr>
                <w:rFonts w:asciiTheme="minorEastAsia" w:hAnsiTheme="minorEastAsia" w:cs="Times New Roman"/>
                <w:bCs/>
                <w:kern w:val="0"/>
                <w:szCs w:val="21"/>
              </w:rPr>
            </w:pPr>
            <w:r w:rsidRPr="00CF278C">
              <w:rPr>
                <w:rFonts w:asciiTheme="minorEastAsia" w:hAnsiTheme="minorEastAsia" w:cs="Times New Roman"/>
                <w:bCs/>
                <w:kern w:val="0"/>
                <w:szCs w:val="21"/>
              </w:rPr>
              <w:t>学科名称</w:t>
            </w:r>
          </w:p>
        </w:tc>
        <w:tc>
          <w:tcPr>
            <w:tcW w:w="5590" w:type="dxa"/>
            <w:vAlign w:val="center"/>
          </w:tcPr>
          <w:p w:rsidR="001811C3" w:rsidRPr="00CF278C" w:rsidRDefault="001811C3" w:rsidP="00CF278C">
            <w:pPr>
              <w:widowControl/>
              <w:spacing w:line="440" w:lineRule="exact"/>
              <w:jc w:val="center"/>
              <w:rPr>
                <w:rFonts w:asciiTheme="minorEastAsia" w:hAnsiTheme="minorEastAsia" w:cs="Times New Roman"/>
                <w:bCs/>
                <w:kern w:val="0"/>
                <w:szCs w:val="21"/>
              </w:rPr>
            </w:pPr>
            <w:r w:rsidRPr="00CF278C">
              <w:rPr>
                <w:rFonts w:asciiTheme="minorEastAsia" w:hAnsiTheme="minorEastAsia" w:cs="Times New Roman"/>
                <w:bCs/>
                <w:kern w:val="0"/>
                <w:szCs w:val="21"/>
              </w:rPr>
              <w:t>复试科目</w:t>
            </w:r>
          </w:p>
        </w:tc>
      </w:tr>
      <w:tr w:rsidR="001811C3" w:rsidRPr="00CF278C" w:rsidTr="00DE20BD">
        <w:trPr>
          <w:trHeight w:hRule="exact" w:val="962"/>
          <w:jc w:val="center"/>
        </w:trPr>
        <w:tc>
          <w:tcPr>
            <w:tcW w:w="3652" w:type="dxa"/>
            <w:vAlign w:val="center"/>
          </w:tcPr>
          <w:p w:rsidR="001811C3" w:rsidRPr="00CF278C" w:rsidRDefault="001811C3" w:rsidP="00CF278C">
            <w:pPr>
              <w:pStyle w:val="a5"/>
              <w:widowControl/>
              <w:spacing w:line="440" w:lineRule="exact"/>
              <w:ind w:firstLineChars="0" w:firstLine="0"/>
              <w:rPr>
                <w:rFonts w:asciiTheme="minorEastAsia" w:hAnsiTheme="minorEastAsia" w:cs="Times New Roman"/>
                <w:kern w:val="0"/>
                <w:szCs w:val="21"/>
              </w:rPr>
            </w:pPr>
            <w:r w:rsidRPr="00CF278C">
              <w:rPr>
                <w:rFonts w:asciiTheme="minorEastAsia" w:hAnsiTheme="minorEastAsia" w:cs="Times New Roman"/>
                <w:kern w:val="0"/>
                <w:szCs w:val="21"/>
              </w:rPr>
              <w:t>082401船舶与海洋结构物设计制造</w:t>
            </w:r>
          </w:p>
        </w:tc>
        <w:tc>
          <w:tcPr>
            <w:tcW w:w="5590" w:type="dxa"/>
            <w:vAlign w:val="center"/>
          </w:tcPr>
          <w:p w:rsidR="001811C3" w:rsidRPr="00CF278C" w:rsidRDefault="001811C3" w:rsidP="00CF278C">
            <w:pPr>
              <w:widowControl/>
              <w:spacing w:line="440" w:lineRule="exact"/>
              <w:rPr>
                <w:rFonts w:asciiTheme="minorEastAsia" w:hAnsiTheme="minorEastAsia" w:cs="Times New Roman"/>
                <w:kern w:val="0"/>
                <w:szCs w:val="21"/>
              </w:rPr>
            </w:pPr>
            <w:r w:rsidRPr="00CF278C">
              <w:rPr>
                <w:rFonts w:asciiTheme="minorEastAsia" w:hAnsiTheme="minorEastAsia" w:cs="Times New Roman"/>
                <w:kern w:val="0"/>
                <w:szCs w:val="21"/>
              </w:rPr>
              <w:t>专业综合1（含船舶静力学、船舶与海洋工程结构强度、船舶设计原理）</w:t>
            </w:r>
          </w:p>
        </w:tc>
      </w:tr>
      <w:tr w:rsidR="001811C3" w:rsidRPr="00CF278C" w:rsidTr="00C07648">
        <w:trPr>
          <w:trHeight w:hRule="exact" w:val="682"/>
          <w:jc w:val="center"/>
        </w:trPr>
        <w:tc>
          <w:tcPr>
            <w:tcW w:w="3652" w:type="dxa"/>
            <w:vAlign w:val="center"/>
          </w:tcPr>
          <w:p w:rsidR="001811C3" w:rsidRPr="00CF278C" w:rsidRDefault="001811C3" w:rsidP="00CF278C">
            <w:pPr>
              <w:pStyle w:val="a5"/>
              <w:widowControl/>
              <w:spacing w:line="440" w:lineRule="exact"/>
              <w:ind w:firstLineChars="0" w:firstLine="0"/>
              <w:rPr>
                <w:rFonts w:asciiTheme="minorEastAsia" w:hAnsiTheme="minorEastAsia" w:cs="Times New Roman"/>
                <w:kern w:val="0"/>
                <w:szCs w:val="21"/>
              </w:rPr>
            </w:pPr>
            <w:r w:rsidRPr="00CF278C">
              <w:rPr>
                <w:rFonts w:asciiTheme="minorEastAsia" w:hAnsiTheme="minorEastAsia" w:cs="Times New Roman"/>
                <w:kern w:val="0"/>
                <w:szCs w:val="21"/>
              </w:rPr>
              <w:t>080100 力学</w:t>
            </w:r>
          </w:p>
        </w:tc>
        <w:tc>
          <w:tcPr>
            <w:tcW w:w="5590" w:type="dxa"/>
            <w:vAlign w:val="center"/>
          </w:tcPr>
          <w:p w:rsidR="001811C3" w:rsidRPr="00CF278C" w:rsidRDefault="001811C3" w:rsidP="00CF278C">
            <w:pPr>
              <w:pStyle w:val="a5"/>
              <w:widowControl/>
              <w:spacing w:line="440" w:lineRule="exact"/>
              <w:ind w:firstLineChars="0" w:firstLine="0"/>
              <w:rPr>
                <w:rFonts w:asciiTheme="minorEastAsia" w:hAnsiTheme="minorEastAsia" w:cs="Times New Roman"/>
                <w:kern w:val="0"/>
                <w:szCs w:val="21"/>
              </w:rPr>
            </w:pPr>
            <w:r w:rsidRPr="00CF278C">
              <w:rPr>
                <w:rFonts w:asciiTheme="minorEastAsia" w:hAnsiTheme="minorEastAsia" w:cs="Times New Roman"/>
                <w:kern w:val="0"/>
                <w:szCs w:val="21"/>
              </w:rPr>
              <w:t>专业综合2（含船舶静力学、材料力学、理论力学）</w:t>
            </w:r>
          </w:p>
        </w:tc>
      </w:tr>
      <w:tr w:rsidR="001811C3" w:rsidRPr="00CF278C" w:rsidTr="00DE20BD">
        <w:trPr>
          <w:trHeight w:hRule="exact" w:val="1011"/>
          <w:jc w:val="center"/>
        </w:trPr>
        <w:tc>
          <w:tcPr>
            <w:tcW w:w="3652" w:type="dxa"/>
            <w:vAlign w:val="center"/>
          </w:tcPr>
          <w:p w:rsidR="001811C3" w:rsidRPr="00CF278C" w:rsidRDefault="001811C3" w:rsidP="00CF278C">
            <w:pPr>
              <w:pStyle w:val="a5"/>
              <w:widowControl/>
              <w:spacing w:line="440" w:lineRule="exact"/>
              <w:ind w:firstLineChars="0" w:firstLine="0"/>
              <w:rPr>
                <w:rFonts w:asciiTheme="minorEastAsia" w:hAnsiTheme="minorEastAsia" w:cs="Times New Roman"/>
                <w:kern w:val="0"/>
                <w:szCs w:val="21"/>
              </w:rPr>
            </w:pPr>
            <w:r w:rsidRPr="00CF278C">
              <w:rPr>
                <w:rFonts w:asciiTheme="minorEastAsia" w:hAnsiTheme="minorEastAsia" w:cs="Times New Roman"/>
                <w:kern w:val="0"/>
                <w:szCs w:val="21"/>
              </w:rPr>
              <w:t>081500水利工程</w:t>
            </w:r>
          </w:p>
        </w:tc>
        <w:tc>
          <w:tcPr>
            <w:tcW w:w="5590" w:type="dxa"/>
            <w:vAlign w:val="center"/>
          </w:tcPr>
          <w:p w:rsidR="001811C3" w:rsidRPr="00CF278C" w:rsidRDefault="001811C3" w:rsidP="00CF278C">
            <w:pPr>
              <w:widowControl/>
              <w:spacing w:line="440" w:lineRule="exact"/>
              <w:rPr>
                <w:rFonts w:asciiTheme="minorEastAsia" w:hAnsiTheme="minorEastAsia" w:cs="Times New Roman"/>
                <w:kern w:val="0"/>
                <w:szCs w:val="21"/>
              </w:rPr>
            </w:pPr>
            <w:r w:rsidRPr="00CF278C">
              <w:rPr>
                <w:rFonts w:asciiTheme="minorEastAsia" w:hAnsiTheme="minorEastAsia" w:cs="Times New Roman"/>
                <w:kern w:val="0"/>
                <w:szCs w:val="21"/>
              </w:rPr>
              <w:t>水利工程学科综合能力测试（含河流海岸动力学、水利工程结构与设计）</w:t>
            </w:r>
          </w:p>
        </w:tc>
      </w:tr>
      <w:tr w:rsidR="001811C3" w:rsidRPr="00CF278C" w:rsidTr="00DE20BD">
        <w:trPr>
          <w:trHeight w:hRule="exact" w:val="1022"/>
          <w:jc w:val="center"/>
        </w:trPr>
        <w:tc>
          <w:tcPr>
            <w:tcW w:w="3652" w:type="dxa"/>
            <w:vAlign w:val="center"/>
          </w:tcPr>
          <w:p w:rsidR="001811C3" w:rsidRPr="00CF278C" w:rsidRDefault="001811C3" w:rsidP="00CF278C">
            <w:pPr>
              <w:pStyle w:val="a5"/>
              <w:widowControl/>
              <w:spacing w:line="440" w:lineRule="exact"/>
              <w:ind w:firstLineChars="0" w:firstLine="0"/>
              <w:rPr>
                <w:rFonts w:asciiTheme="minorEastAsia" w:hAnsiTheme="minorEastAsia" w:cs="Times New Roman"/>
                <w:kern w:val="0"/>
                <w:szCs w:val="21"/>
              </w:rPr>
            </w:pPr>
            <w:r w:rsidRPr="00CF278C">
              <w:rPr>
                <w:rFonts w:asciiTheme="minorEastAsia" w:hAnsiTheme="minorEastAsia" w:cs="Times New Roman"/>
                <w:kern w:val="0"/>
                <w:szCs w:val="21"/>
              </w:rPr>
              <w:t>085223船舶与海洋工程（专业学位）</w:t>
            </w:r>
          </w:p>
        </w:tc>
        <w:tc>
          <w:tcPr>
            <w:tcW w:w="5590" w:type="dxa"/>
            <w:vAlign w:val="center"/>
          </w:tcPr>
          <w:p w:rsidR="001811C3" w:rsidRPr="00CF278C" w:rsidRDefault="001811C3" w:rsidP="00CF278C">
            <w:pPr>
              <w:widowControl/>
              <w:spacing w:line="440" w:lineRule="exact"/>
              <w:rPr>
                <w:rFonts w:asciiTheme="minorEastAsia" w:hAnsiTheme="minorEastAsia" w:cs="Times New Roman"/>
                <w:kern w:val="0"/>
                <w:szCs w:val="21"/>
              </w:rPr>
            </w:pPr>
            <w:r w:rsidRPr="00CF278C">
              <w:rPr>
                <w:rFonts w:asciiTheme="minorEastAsia" w:hAnsiTheme="minorEastAsia" w:cs="Times New Roman"/>
                <w:kern w:val="0"/>
                <w:szCs w:val="21"/>
              </w:rPr>
              <w:t>专业综合1（含船舶静力学、船舶与海洋工程结构强度、船舶设计原理）</w:t>
            </w:r>
          </w:p>
        </w:tc>
      </w:tr>
    </w:tbl>
    <w:p w:rsidR="001811C3" w:rsidRPr="00CF278C" w:rsidRDefault="00940D9A"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5．</w:t>
      </w:r>
      <w:r w:rsidR="001811C3" w:rsidRPr="00CF278C">
        <w:rPr>
          <w:rFonts w:asciiTheme="minorEastAsia" w:hAnsiTheme="minorEastAsia" w:cs="Times New Roman" w:hint="eastAsia"/>
          <w:szCs w:val="21"/>
        </w:rPr>
        <w:t>缴费</w:t>
      </w:r>
    </w:p>
    <w:p w:rsidR="001811C3" w:rsidRPr="00CF278C" w:rsidRDefault="001811C3"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（1）所有参加复试的考生需交纳考试费100元/人次，且须</w:t>
      </w:r>
      <w:proofErr w:type="gramStart"/>
      <w:r w:rsidRPr="00CF278C">
        <w:rPr>
          <w:rFonts w:asciiTheme="minorEastAsia" w:hAnsiTheme="minorEastAsia" w:cs="Times New Roman" w:hint="eastAsia"/>
          <w:szCs w:val="21"/>
        </w:rPr>
        <w:t>通过网银缴费</w:t>
      </w:r>
      <w:proofErr w:type="gramEnd"/>
      <w:r w:rsidRPr="00CF278C">
        <w:rPr>
          <w:rFonts w:asciiTheme="minorEastAsia" w:hAnsiTheme="minorEastAsia" w:cs="Times New Roman" w:hint="eastAsia"/>
          <w:szCs w:val="21"/>
        </w:rPr>
        <w:t>（不收取现金）。</w:t>
      </w:r>
      <w:proofErr w:type="gramStart"/>
      <w:r w:rsidRPr="00CF278C">
        <w:rPr>
          <w:rFonts w:asciiTheme="minorEastAsia" w:hAnsiTheme="minorEastAsia" w:cs="Times New Roman" w:hint="eastAsia"/>
          <w:szCs w:val="21"/>
        </w:rPr>
        <w:t>网银缴费请</w:t>
      </w:r>
      <w:proofErr w:type="gramEnd"/>
      <w:r w:rsidRPr="00CF278C">
        <w:rPr>
          <w:rFonts w:asciiTheme="minorEastAsia" w:hAnsiTheme="minorEastAsia" w:cs="Times New Roman" w:hint="eastAsia"/>
          <w:szCs w:val="21"/>
        </w:rPr>
        <w:t>登录网址：http://pay.hrbeu.edu.cn/payment/）。</w:t>
      </w:r>
    </w:p>
    <w:p w:rsidR="001811C3" w:rsidRPr="00CF278C" w:rsidRDefault="001811C3"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（2）考试费收费起始时间：</w:t>
      </w:r>
      <w:r w:rsidR="00527293" w:rsidRPr="00CF278C">
        <w:rPr>
          <w:rFonts w:asciiTheme="minorEastAsia" w:hAnsiTheme="minorEastAsia" w:cs="Times New Roman" w:hint="eastAsia"/>
          <w:szCs w:val="21"/>
        </w:rPr>
        <w:t>2019</w:t>
      </w:r>
      <w:r w:rsidRPr="00CF278C">
        <w:rPr>
          <w:rFonts w:asciiTheme="minorEastAsia" w:hAnsiTheme="minorEastAsia" w:cs="Times New Roman" w:hint="eastAsia"/>
          <w:szCs w:val="21"/>
        </w:rPr>
        <w:t>年3月20日</w:t>
      </w:r>
      <w:r w:rsidR="001521D7">
        <w:rPr>
          <w:rFonts w:asciiTheme="minorEastAsia" w:hAnsiTheme="minorEastAsia" w:cs="Times New Roman" w:hint="eastAsia"/>
          <w:szCs w:val="21"/>
        </w:rPr>
        <w:t>。</w:t>
      </w:r>
      <w:r w:rsidR="001521D7">
        <w:rPr>
          <w:rStyle w:val="ad"/>
          <w:rFonts w:ascii="仿宋" w:eastAsia="仿宋" w:hAnsi="仿宋" w:cs="Times New Roman" w:hint="eastAsia"/>
        </w:rPr>
        <w:t>（参加</w:t>
      </w:r>
      <w:proofErr w:type="gramStart"/>
      <w:r w:rsidR="001521D7">
        <w:rPr>
          <w:rStyle w:val="ad"/>
          <w:rFonts w:ascii="仿宋" w:eastAsia="仿宋" w:hAnsi="仿宋" w:cs="Times New Roman" w:hint="eastAsia"/>
        </w:rPr>
        <w:t>一</w:t>
      </w:r>
      <w:proofErr w:type="gramEnd"/>
      <w:r w:rsidR="001521D7">
        <w:rPr>
          <w:rStyle w:val="ad"/>
          <w:rFonts w:ascii="仿宋" w:eastAsia="仿宋" w:hAnsi="仿宋" w:cs="Times New Roman" w:hint="eastAsia"/>
        </w:rPr>
        <w:t>志愿复试考生需在20日当天报到前完成缴费）</w:t>
      </w:r>
    </w:p>
    <w:p w:rsidR="001811C3" w:rsidRPr="00CF278C" w:rsidRDefault="001811C3"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3）请缴费人务必确保所选择的参加复试院系名称、考生姓名、证件号码正确无误（缴费时，类型选择“身份证”，“姓名”填写参加复试考生姓名，证件号码填写考生本人的“身份证号”）。本校教工与本校学生须用工号、学号登录，其他考生须用身份证</w:t>
      </w:r>
      <w:proofErr w:type="gramStart"/>
      <w:r w:rsidRPr="00CF278C">
        <w:rPr>
          <w:rFonts w:asciiTheme="minorEastAsia" w:hAnsiTheme="minorEastAsia" w:cs="Times New Roman" w:hint="eastAsia"/>
          <w:szCs w:val="21"/>
        </w:rPr>
        <w:t>号注册</w:t>
      </w:r>
      <w:proofErr w:type="gramEnd"/>
      <w:r w:rsidRPr="00CF278C">
        <w:rPr>
          <w:rFonts w:asciiTheme="minorEastAsia" w:hAnsiTheme="minorEastAsia" w:cs="Times New Roman" w:hint="eastAsia"/>
          <w:szCs w:val="21"/>
        </w:rPr>
        <w:t>登录。</w:t>
      </w:r>
    </w:p>
    <w:p w:rsidR="001811C3" w:rsidRPr="00CF278C" w:rsidRDefault="00940D9A"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6．</w:t>
      </w:r>
      <w:r w:rsidR="001811C3" w:rsidRPr="00CF278C">
        <w:rPr>
          <w:rFonts w:asciiTheme="minorEastAsia" w:hAnsiTheme="minorEastAsia" w:cs="Times New Roman" w:hint="eastAsia"/>
          <w:szCs w:val="21"/>
        </w:rPr>
        <w:t>体检</w:t>
      </w:r>
    </w:p>
    <w:p w:rsidR="001811C3" w:rsidRPr="00CF278C" w:rsidRDefault="001811C3" w:rsidP="00CF278C">
      <w:pPr>
        <w:spacing w:line="440" w:lineRule="exact"/>
        <w:ind w:firstLineChars="205" w:firstLine="430"/>
        <w:jc w:val="left"/>
        <w:rPr>
          <w:rFonts w:asciiTheme="minorEastAsia" w:hAnsiTheme="minorEastAsia" w:cs="Times New Roman" w:hint="eastAsia"/>
          <w:szCs w:val="21"/>
        </w:rPr>
      </w:pPr>
      <w:r w:rsidRPr="00CF278C">
        <w:rPr>
          <w:rFonts w:asciiTheme="minorEastAsia" w:hAnsiTheme="minorEastAsia" w:cs="Times New Roman" w:hint="eastAsia"/>
          <w:szCs w:val="21"/>
        </w:rPr>
        <w:t>（1）</w:t>
      </w:r>
      <w:r w:rsidRPr="00CF278C">
        <w:rPr>
          <w:rFonts w:asciiTheme="minorEastAsia" w:hAnsiTheme="minorEastAsia" w:cs="Times New Roman"/>
          <w:szCs w:val="21"/>
        </w:rPr>
        <w:t xml:space="preserve">时间： </w:t>
      </w:r>
      <w:r w:rsidR="00527293" w:rsidRPr="00CF278C">
        <w:rPr>
          <w:rFonts w:asciiTheme="minorEastAsia" w:hAnsiTheme="minorEastAsia" w:cs="Times New Roman" w:hint="eastAsia"/>
          <w:szCs w:val="21"/>
        </w:rPr>
        <w:t>2019</w:t>
      </w:r>
      <w:r w:rsidRPr="00CF278C">
        <w:rPr>
          <w:rFonts w:asciiTheme="minorEastAsia" w:hAnsiTheme="minorEastAsia" w:cs="Times New Roman" w:hint="eastAsia"/>
          <w:szCs w:val="21"/>
        </w:rPr>
        <w:t>年3月</w:t>
      </w:r>
      <w:r w:rsidR="001521D7">
        <w:rPr>
          <w:rFonts w:asciiTheme="minorEastAsia" w:hAnsiTheme="minorEastAsia" w:cs="Times New Roman" w:hint="eastAsia"/>
          <w:szCs w:val="21"/>
        </w:rPr>
        <w:t>19-</w:t>
      </w:r>
      <w:r w:rsidRPr="00CF278C">
        <w:rPr>
          <w:rFonts w:asciiTheme="minorEastAsia" w:hAnsiTheme="minorEastAsia" w:cs="Times New Roman" w:hint="eastAsia"/>
          <w:szCs w:val="21"/>
        </w:rPr>
        <w:t>2</w:t>
      </w:r>
      <w:r w:rsidR="00A936C1">
        <w:rPr>
          <w:rFonts w:asciiTheme="minorEastAsia" w:hAnsiTheme="minorEastAsia" w:cs="Times New Roman"/>
          <w:szCs w:val="21"/>
        </w:rPr>
        <w:t>1</w:t>
      </w:r>
      <w:r w:rsidRPr="00CF278C">
        <w:rPr>
          <w:rFonts w:asciiTheme="minorEastAsia" w:hAnsiTheme="minorEastAsia" w:cs="Times New Roman" w:hint="eastAsia"/>
          <w:szCs w:val="21"/>
        </w:rPr>
        <w:t>日</w:t>
      </w:r>
      <w:r w:rsidR="001521D7">
        <w:rPr>
          <w:rFonts w:asciiTheme="minorEastAsia" w:hAnsiTheme="minorEastAsia" w:cs="Times New Roman" w:hint="eastAsia"/>
          <w:szCs w:val="21"/>
        </w:rPr>
        <w:t>。</w:t>
      </w:r>
      <w:r w:rsidR="00A936C1">
        <w:rPr>
          <w:rFonts w:asciiTheme="minorEastAsia" w:hAnsiTheme="minorEastAsia" w:cs="Times New Roman" w:hint="eastAsia"/>
          <w:szCs w:val="21"/>
        </w:rPr>
        <w:t>（</w:t>
      </w:r>
      <w:proofErr w:type="gramStart"/>
      <w:r w:rsidR="00A936C1">
        <w:rPr>
          <w:rFonts w:asciiTheme="minorEastAsia" w:hAnsiTheme="minorEastAsia" w:cs="Times New Roman"/>
          <w:szCs w:val="21"/>
        </w:rPr>
        <w:t>一</w:t>
      </w:r>
      <w:proofErr w:type="gramEnd"/>
      <w:r w:rsidR="00A936C1">
        <w:rPr>
          <w:rFonts w:asciiTheme="minorEastAsia" w:hAnsiTheme="minorEastAsia" w:cs="Times New Roman"/>
          <w:szCs w:val="21"/>
        </w:rPr>
        <w:t>志愿</w:t>
      </w:r>
      <w:r w:rsidR="00A936C1">
        <w:rPr>
          <w:rFonts w:asciiTheme="minorEastAsia" w:hAnsiTheme="minorEastAsia" w:cs="Times New Roman" w:hint="eastAsia"/>
          <w:szCs w:val="21"/>
        </w:rPr>
        <w:t>考生</w:t>
      </w:r>
      <w:r w:rsidR="00A936C1">
        <w:rPr>
          <w:rFonts w:asciiTheme="minorEastAsia" w:hAnsiTheme="minorEastAsia" w:cs="Times New Roman"/>
          <w:szCs w:val="21"/>
        </w:rPr>
        <w:t>体检时间</w:t>
      </w:r>
      <w:r w:rsidR="00A936C1">
        <w:rPr>
          <w:rFonts w:asciiTheme="minorEastAsia" w:hAnsiTheme="minorEastAsia" w:cs="Times New Roman" w:hint="eastAsia"/>
          <w:szCs w:val="21"/>
        </w:rPr>
        <w:t>）</w:t>
      </w:r>
    </w:p>
    <w:p w:rsidR="001811C3" w:rsidRPr="00CF278C" w:rsidRDefault="0000772A"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szCs w:val="21"/>
        </w:rPr>
        <w:t>（2）</w:t>
      </w:r>
      <w:r w:rsidR="001811C3" w:rsidRPr="00CF278C">
        <w:rPr>
          <w:rFonts w:asciiTheme="minorEastAsia" w:hAnsiTheme="minorEastAsia" w:cs="Times New Roman"/>
          <w:szCs w:val="21"/>
        </w:rPr>
        <w:t>地点：哈尔滨工程大学医院 。</w:t>
      </w:r>
    </w:p>
    <w:p w:rsidR="001811C3" w:rsidRPr="00CF278C" w:rsidRDefault="001811C3"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szCs w:val="21"/>
        </w:rPr>
        <w:lastRenderedPageBreak/>
        <w:t>（3）注意事项：</w:t>
      </w:r>
    </w:p>
    <w:p w:rsidR="001811C3" w:rsidRPr="00CF278C" w:rsidRDefault="00940D9A"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 xml:space="preserve"> ①</w:t>
      </w:r>
      <w:r w:rsidR="00FD585E" w:rsidRPr="00CF278C">
        <w:rPr>
          <w:rFonts w:asciiTheme="minorEastAsia" w:hAnsiTheme="minorEastAsia" w:cs="Times New Roman" w:hint="eastAsia"/>
          <w:szCs w:val="21"/>
        </w:rPr>
        <w:t xml:space="preserve"> </w:t>
      </w:r>
      <w:r w:rsidR="001811C3" w:rsidRPr="00CF278C">
        <w:rPr>
          <w:rFonts w:asciiTheme="minorEastAsia" w:hAnsiTheme="minorEastAsia" w:cs="Times New Roman"/>
          <w:szCs w:val="21"/>
        </w:rPr>
        <w:t>体检当日下载体检表格并认真填写</w:t>
      </w:r>
      <w:r w:rsidR="001811C3" w:rsidRPr="00CF278C">
        <w:rPr>
          <w:rFonts w:asciiTheme="minorEastAsia" w:hAnsiTheme="minorEastAsia" w:cs="Times New Roman" w:hint="eastAsia"/>
          <w:szCs w:val="21"/>
        </w:rPr>
        <w:t>，</w:t>
      </w:r>
      <w:r w:rsidR="001811C3" w:rsidRPr="00CF278C">
        <w:rPr>
          <w:rFonts w:asciiTheme="minorEastAsia" w:hAnsiTheme="minorEastAsia" w:cs="Times New Roman"/>
          <w:szCs w:val="21"/>
        </w:rPr>
        <w:t>附一寸彩色照片</w:t>
      </w:r>
      <w:r w:rsidR="001811C3" w:rsidRPr="00CF278C">
        <w:rPr>
          <w:rFonts w:asciiTheme="minorEastAsia" w:hAnsiTheme="minorEastAsia" w:cs="Times New Roman" w:hint="eastAsia"/>
          <w:szCs w:val="21"/>
        </w:rPr>
        <w:t>（附件2）</w:t>
      </w:r>
      <w:r w:rsidR="001811C3" w:rsidRPr="00CF278C">
        <w:rPr>
          <w:rFonts w:asciiTheme="minorEastAsia" w:hAnsiTheme="minorEastAsia" w:cs="Times New Roman"/>
          <w:szCs w:val="21"/>
        </w:rPr>
        <w:t>。</w:t>
      </w:r>
    </w:p>
    <w:p w:rsidR="001811C3" w:rsidRPr="00CF278C" w:rsidRDefault="00940D9A"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 xml:space="preserve"> </w:t>
      </w:r>
      <w:r w:rsidRPr="00CF278C">
        <w:rPr>
          <w:rFonts w:asciiTheme="minorEastAsia" w:hAnsiTheme="minorEastAsia" w:cs="Times New Roman"/>
          <w:szCs w:val="21"/>
        </w:rPr>
        <w:t>②</w:t>
      </w:r>
      <w:r w:rsidR="00FD585E" w:rsidRPr="00CF278C">
        <w:rPr>
          <w:rFonts w:asciiTheme="minorEastAsia" w:hAnsiTheme="minorEastAsia" w:cs="Times New Roman"/>
          <w:szCs w:val="21"/>
        </w:rPr>
        <w:t xml:space="preserve"> </w:t>
      </w:r>
      <w:r w:rsidR="001811C3" w:rsidRPr="00CF278C">
        <w:rPr>
          <w:rFonts w:asciiTheme="minorEastAsia" w:hAnsiTheme="minorEastAsia" w:cs="Times New Roman"/>
          <w:szCs w:val="21"/>
        </w:rPr>
        <w:t>抽血检验时间为每天上午8：00</w:t>
      </w:r>
      <w:r w:rsidR="001811C3" w:rsidRPr="00CF278C">
        <w:rPr>
          <w:rFonts w:asciiTheme="minorEastAsia" w:hAnsiTheme="minorEastAsia" w:cs="Times New Roman" w:hint="eastAsia"/>
          <w:szCs w:val="21"/>
        </w:rPr>
        <w:t>-10</w:t>
      </w:r>
      <w:r w:rsidR="001811C3" w:rsidRPr="00CF278C">
        <w:rPr>
          <w:rFonts w:asciiTheme="minorEastAsia" w:hAnsiTheme="minorEastAsia" w:cs="Times New Roman"/>
          <w:szCs w:val="21"/>
        </w:rPr>
        <w:t>：</w:t>
      </w:r>
      <w:r w:rsidR="001811C3" w:rsidRPr="00CF278C">
        <w:rPr>
          <w:rFonts w:asciiTheme="minorEastAsia" w:hAnsiTheme="minorEastAsia" w:cs="Times New Roman" w:hint="eastAsia"/>
          <w:szCs w:val="21"/>
        </w:rPr>
        <w:t>0</w:t>
      </w:r>
      <w:r w:rsidR="001811C3" w:rsidRPr="00CF278C">
        <w:rPr>
          <w:rFonts w:asciiTheme="minorEastAsia" w:hAnsiTheme="minorEastAsia" w:cs="Times New Roman"/>
          <w:szCs w:val="21"/>
        </w:rPr>
        <w:t>0 。</w:t>
      </w:r>
    </w:p>
    <w:p w:rsidR="001811C3" w:rsidRPr="00CF278C" w:rsidRDefault="00940D9A"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 xml:space="preserve"> </w:t>
      </w:r>
      <w:r w:rsidRPr="00CF278C">
        <w:rPr>
          <w:rFonts w:asciiTheme="minorEastAsia" w:hAnsiTheme="minorEastAsia" w:cs="Times New Roman"/>
          <w:szCs w:val="21"/>
        </w:rPr>
        <w:t>③</w:t>
      </w:r>
      <w:r w:rsidR="00FD585E" w:rsidRPr="00CF278C">
        <w:rPr>
          <w:rFonts w:asciiTheme="minorEastAsia" w:hAnsiTheme="minorEastAsia" w:cs="Times New Roman"/>
          <w:szCs w:val="21"/>
        </w:rPr>
        <w:t xml:space="preserve"> </w:t>
      </w:r>
      <w:r w:rsidR="001811C3" w:rsidRPr="00CF278C">
        <w:rPr>
          <w:rFonts w:asciiTheme="minorEastAsia" w:hAnsiTheme="minorEastAsia" w:cs="Times New Roman"/>
          <w:szCs w:val="21"/>
        </w:rPr>
        <w:t>抽血检验当天早晨须空腹，最好前一晚</w:t>
      </w:r>
      <w:r w:rsidR="001811C3" w:rsidRPr="00CF278C">
        <w:rPr>
          <w:rFonts w:asciiTheme="minorEastAsia" w:hAnsiTheme="minorEastAsia" w:cs="Times New Roman" w:hint="eastAsia"/>
          <w:szCs w:val="21"/>
        </w:rPr>
        <w:t>9</w:t>
      </w:r>
      <w:r w:rsidR="001811C3" w:rsidRPr="00CF278C">
        <w:rPr>
          <w:rFonts w:asciiTheme="minorEastAsia" w:hAnsiTheme="minorEastAsia" w:cs="Times New Roman"/>
          <w:szCs w:val="21"/>
        </w:rPr>
        <w:t xml:space="preserve"> ：30之后不进食（可适量饮水）。 </w:t>
      </w:r>
    </w:p>
    <w:p w:rsidR="001811C3" w:rsidRPr="00CF278C" w:rsidRDefault="00940D9A"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 xml:space="preserve"> </w:t>
      </w:r>
      <w:r w:rsidR="00F87791" w:rsidRPr="00CF278C">
        <w:rPr>
          <w:rFonts w:asciiTheme="minorEastAsia" w:hAnsiTheme="minorEastAsia" w:cs="Times New Roman" w:hint="eastAsia"/>
          <w:szCs w:val="21"/>
        </w:rPr>
        <w:fldChar w:fldCharType="begin"/>
      </w:r>
      <w:r w:rsidRPr="00CF278C">
        <w:rPr>
          <w:rFonts w:asciiTheme="minorEastAsia" w:hAnsiTheme="minorEastAsia" w:cs="Times New Roman" w:hint="eastAsia"/>
          <w:szCs w:val="21"/>
        </w:rPr>
        <w:instrText xml:space="preserve"> = 4 \* GB3 </w:instrText>
      </w:r>
      <w:r w:rsidR="00F87791" w:rsidRPr="00CF278C">
        <w:rPr>
          <w:rFonts w:asciiTheme="minorEastAsia" w:hAnsiTheme="minorEastAsia" w:cs="Times New Roman" w:hint="eastAsia"/>
          <w:szCs w:val="21"/>
        </w:rPr>
        <w:fldChar w:fldCharType="separate"/>
      </w:r>
      <w:r w:rsidRPr="00CF278C">
        <w:rPr>
          <w:rFonts w:asciiTheme="minorEastAsia" w:hAnsiTheme="minorEastAsia" w:cs="Times New Roman" w:hint="eastAsia"/>
          <w:szCs w:val="21"/>
        </w:rPr>
        <w:t>④</w:t>
      </w:r>
      <w:r w:rsidR="00F87791" w:rsidRPr="00CF278C">
        <w:rPr>
          <w:rFonts w:asciiTheme="minorEastAsia" w:hAnsiTheme="minorEastAsia" w:cs="Times New Roman" w:hint="eastAsia"/>
          <w:szCs w:val="21"/>
        </w:rPr>
        <w:fldChar w:fldCharType="end"/>
      </w:r>
      <w:r w:rsidR="00FD585E" w:rsidRPr="00CF278C">
        <w:rPr>
          <w:rFonts w:asciiTheme="minorEastAsia" w:hAnsiTheme="minorEastAsia" w:cs="Times New Roman"/>
          <w:szCs w:val="21"/>
        </w:rPr>
        <w:t xml:space="preserve"> </w:t>
      </w:r>
      <w:r w:rsidR="001811C3" w:rsidRPr="00CF278C">
        <w:rPr>
          <w:rFonts w:asciiTheme="minorEastAsia" w:hAnsiTheme="minorEastAsia" w:cs="Times New Roman" w:hint="eastAsia"/>
          <w:szCs w:val="21"/>
        </w:rPr>
        <w:t>体检费：90元。</w:t>
      </w:r>
    </w:p>
    <w:p w:rsidR="00940D9A" w:rsidRPr="00CF278C" w:rsidRDefault="00940D9A" w:rsidP="00CF278C">
      <w:pPr>
        <w:spacing w:line="440" w:lineRule="exact"/>
        <w:ind w:firstLineChars="205" w:firstLine="430"/>
        <w:jc w:val="left"/>
        <w:rPr>
          <w:rFonts w:asciiTheme="minorEastAsia" w:hAnsiTheme="minorEastAsia" w:cs="Times New Roman"/>
          <w:szCs w:val="21"/>
        </w:rPr>
      </w:pPr>
      <w:r w:rsidRPr="00CF278C">
        <w:rPr>
          <w:rFonts w:asciiTheme="minorEastAsia" w:hAnsiTheme="minorEastAsia" w:cs="Times New Roman" w:hint="eastAsia"/>
          <w:szCs w:val="21"/>
        </w:rPr>
        <w:t>7．其他要求</w:t>
      </w:r>
    </w:p>
    <w:p w:rsidR="007C30EF" w:rsidRPr="00CF278C" w:rsidRDefault="00A936C1" w:rsidP="00CF278C">
      <w:pPr>
        <w:pStyle w:val="1"/>
        <w:spacing w:line="440" w:lineRule="exact"/>
        <w:rPr>
          <w:rFonts w:asciiTheme="minorEastAsia" w:hAnsiTheme="minorEastAsia" w:cs="Times New Roman"/>
          <w:szCs w:val="21"/>
        </w:rPr>
      </w:pPr>
      <w:r>
        <w:rPr>
          <w:rFonts w:asciiTheme="minorEastAsia" w:hAnsiTheme="minorEastAsia" w:cs="Times New Roman"/>
          <w:szCs w:val="21"/>
        </w:rPr>
        <w:t>8</w:t>
      </w:r>
      <w:r w:rsidR="007C30EF" w:rsidRPr="00CF278C">
        <w:rPr>
          <w:rFonts w:asciiTheme="minorEastAsia" w:hAnsiTheme="minorEastAsia" w:cs="Times New Roman"/>
          <w:szCs w:val="21"/>
        </w:rPr>
        <w:t>.</w:t>
      </w:r>
      <w:r>
        <w:rPr>
          <w:rFonts w:asciiTheme="minorEastAsia" w:hAnsiTheme="minorEastAsia" w:cs="Times New Roman"/>
          <w:szCs w:val="21"/>
        </w:rPr>
        <w:t xml:space="preserve"> </w:t>
      </w:r>
      <w:bookmarkStart w:id="0" w:name="_GoBack"/>
      <w:bookmarkEnd w:id="0"/>
      <w:r w:rsidR="007C30EF" w:rsidRPr="00CF278C">
        <w:rPr>
          <w:rFonts w:asciiTheme="minorEastAsia" w:hAnsiTheme="minorEastAsia" w:cs="Times New Roman" w:hint="eastAsia"/>
          <w:szCs w:val="21"/>
        </w:rPr>
        <w:t>特别提示：</w:t>
      </w:r>
    </w:p>
    <w:p w:rsidR="007C30EF" w:rsidRPr="00CF278C" w:rsidRDefault="007C30EF"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（1）身份证如果丢失，需由户口所在地派出所出具证明，证明张贴本人照片并骑缝加盖公章。</w:t>
      </w:r>
    </w:p>
    <w:p w:rsidR="007C30EF" w:rsidRPr="00CF278C" w:rsidRDefault="007C30EF"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（2）学生证如果丢失，</w:t>
      </w:r>
      <w:proofErr w:type="gramStart"/>
      <w:r w:rsidRPr="00CF278C">
        <w:rPr>
          <w:rFonts w:asciiTheme="minorEastAsia" w:hAnsiTheme="minorEastAsia" w:cs="Times New Roman" w:hint="eastAsia"/>
          <w:szCs w:val="21"/>
        </w:rPr>
        <w:t>需所在</w:t>
      </w:r>
      <w:proofErr w:type="gramEnd"/>
      <w:r w:rsidRPr="00CF278C">
        <w:rPr>
          <w:rFonts w:asciiTheme="minorEastAsia" w:hAnsiTheme="minorEastAsia" w:cs="Times New Roman" w:hint="eastAsia"/>
          <w:szCs w:val="21"/>
        </w:rPr>
        <w:t>学校学籍管理部门出具证明，证明张贴本人照片并骑缝加盖公章。</w:t>
      </w:r>
    </w:p>
    <w:p w:rsidR="007C30EF" w:rsidRPr="00CF278C" w:rsidRDefault="007C30EF" w:rsidP="00CF278C">
      <w:pPr>
        <w:pStyle w:val="1"/>
        <w:spacing w:line="440" w:lineRule="exact"/>
        <w:rPr>
          <w:rFonts w:asciiTheme="minorEastAsia" w:hAnsiTheme="minorEastAsia" w:cs="Times New Roman"/>
          <w:szCs w:val="21"/>
        </w:rPr>
      </w:pPr>
      <w:r w:rsidRPr="00CF278C">
        <w:rPr>
          <w:rFonts w:asciiTheme="minorEastAsia" w:hAnsiTheme="minorEastAsia" w:cs="Times New Roman" w:hint="eastAsia"/>
          <w:szCs w:val="21"/>
        </w:rPr>
        <w:t>（3）缴费后因各种原因不能参加复试者，已支付的复试费不退。已经缴纳复试费的考生，参加校内调剂复试不必重复缴费。</w:t>
      </w:r>
    </w:p>
    <w:p w:rsidR="001521D7" w:rsidRPr="001521D7" w:rsidRDefault="007C30EF" w:rsidP="001521D7">
      <w:pPr>
        <w:pStyle w:val="1"/>
        <w:spacing w:line="440" w:lineRule="exact"/>
        <w:rPr>
          <w:rFonts w:asciiTheme="minorEastAsia" w:hAnsiTheme="minorEastAsia" w:cs="Times New Roman" w:hint="eastAsia"/>
          <w:szCs w:val="21"/>
        </w:rPr>
      </w:pPr>
      <w:r w:rsidRPr="00CF278C">
        <w:rPr>
          <w:rFonts w:asciiTheme="minorEastAsia" w:hAnsiTheme="minorEastAsia" w:cs="Times New Roman" w:hint="eastAsia"/>
          <w:szCs w:val="21"/>
        </w:rPr>
        <w:t>（4）</w:t>
      </w:r>
      <w:r w:rsidR="001521D7" w:rsidRPr="001521D7">
        <w:rPr>
          <w:rFonts w:asciiTheme="minorEastAsia" w:hAnsiTheme="minorEastAsia" w:cs="Times New Roman" w:hint="eastAsia"/>
          <w:szCs w:val="21"/>
        </w:rPr>
        <w:t>考生可登录中国高等教育学生信息网（www.chsi.com.cn）,按要求进行学历或学籍认证。报名期间学历校验未通过考生须提交教育部出具的学历认证报告。复试期间未按相关规定时间提交报告的考生视为资格审查不合格。如考生提供虚假材料，任何时候一经发现将取消其录取资格。</w:t>
      </w:r>
      <w:r w:rsidR="001521D7">
        <w:rPr>
          <w:rFonts w:asciiTheme="minorEastAsia" w:hAnsiTheme="minorEastAsia" w:cs="Times New Roman" w:hint="eastAsia"/>
          <w:szCs w:val="21"/>
        </w:rPr>
        <w:t>没有入学前</w:t>
      </w:r>
      <w:r w:rsidR="001521D7">
        <w:rPr>
          <w:rFonts w:asciiTheme="minorEastAsia" w:hAnsiTheme="minorEastAsia" w:cs="Times New Roman"/>
          <w:szCs w:val="21"/>
        </w:rPr>
        <w:t>取得毕业证和学位证的</w:t>
      </w:r>
      <w:r w:rsidR="001521D7">
        <w:rPr>
          <w:rFonts w:asciiTheme="minorEastAsia" w:hAnsiTheme="minorEastAsia" w:cs="Times New Roman" w:hint="eastAsia"/>
          <w:szCs w:val="21"/>
        </w:rPr>
        <w:t>考生</w:t>
      </w:r>
      <w:r w:rsidR="001521D7">
        <w:rPr>
          <w:rFonts w:asciiTheme="minorEastAsia" w:hAnsiTheme="minorEastAsia" w:cs="Times New Roman"/>
          <w:szCs w:val="21"/>
        </w:rPr>
        <w:t>，录取无效</w:t>
      </w:r>
      <w:r w:rsidR="001521D7">
        <w:rPr>
          <w:rFonts w:asciiTheme="minorEastAsia" w:hAnsiTheme="minorEastAsia" w:cs="Times New Roman" w:hint="eastAsia"/>
          <w:szCs w:val="21"/>
        </w:rPr>
        <w:t>，</w:t>
      </w:r>
      <w:r w:rsidR="001521D7">
        <w:rPr>
          <w:rFonts w:asciiTheme="minorEastAsia" w:hAnsiTheme="minorEastAsia" w:cs="Times New Roman"/>
          <w:szCs w:val="21"/>
        </w:rPr>
        <w:t>无法进入硕士阶段学习。</w:t>
      </w:r>
    </w:p>
    <w:p w:rsidR="0000772A" w:rsidRPr="00CF278C" w:rsidRDefault="00940D9A" w:rsidP="001521D7">
      <w:pPr>
        <w:pStyle w:val="1"/>
        <w:spacing w:line="440" w:lineRule="exact"/>
        <w:ind w:firstLine="422"/>
        <w:rPr>
          <w:rFonts w:asciiTheme="minorEastAsia" w:hAnsiTheme="minorEastAsia" w:cs="Times New Roman"/>
          <w:b/>
          <w:szCs w:val="21"/>
        </w:rPr>
      </w:pPr>
      <w:r w:rsidRPr="00CF278C">
        <w:rPr>
          <w:rFonts w:asciiTheme="minorEastAsia" w:hAnsiTheme="minorEastAsia" w:cs="Times New Roman" w:hint="eastAsia"/>
          <w:b/>
          <w:szCs w:val="21"/>
        </w:rPr>
        <w:t>三</w:t>
      </w:r>
      <w:r w:rsidR="0000772A" w:rsidRPr="00CF278C">
        <w:rPr>
          <w:rFonts w:asciiTheme="minorEastAsia" w:hAnsiTheme="minorEastAsia" w:cs="Times New Roman" w:hint="eastAsia"/>
          <w:b/>
          <w:szCs w:val="21"/>
        </w:rPr>
        <w:t>、其他</w:t>
      </w:r>
    </w:p>
    <w:p w:rsidR="00FB3915" w:rsidRPr="00CF278C" w:rsidRDefault="0000772A" w:rsidP="00CF278C">
      <w:pPr>
        <w:spacing w:line="440" w:lineRule="exact"/>
        <w:ind w:firstLine="435"/>
        <w:jc w:val="left"/>
        <w:rPr>
          <w:rFonts w:asciiTheme="minorEastAsia" w:hAnsiTheme="minorEastAsia" w:cs="Times New Roman"/>
          <w:szCs w:val="21"/>
        </w:rPr>
      </w:pPr>
      <w:r w:rsidRPr="00CF278C">
        <w:rPr>
          <w:rFonts w:asciiTheme="minorEastAsia" w:hAnsiTheme="minorEastAsia" w:cs="Times New Roman" w:hint="eastAsia"/>
          <w:szCs w:val="21"/>
        </w:rPr>
        <w:t>咨询、</w:t>
      </w:r>
      <w:r w:rsidRPr="00CF278C">
        <w:rPr>
          <w:rFonts w:asciiTheme="minorEastAsia" w:hAnsiTheme="minorEastAsia" w:cs="Times New Roman"/>
          <w:szCs w:val="21"/>
        </w:rPr>
        <w:t>监督</w:t>
      </w:r>
      <w:r w:rsidRPr="00CF278C">
        <w:rPr>
          <w:rFonts w:asciiTheme="minorEastAsia" w:hAnsiTheme="minorEastAsia" w:cs="Times New Roman" w:hint="eastAsia"/>
          <w:szCs w:val="21"/>
        </w:rPr>
        <w:t>和</w:t>
      </w:r>
      <w:r w:rsidRPr="00CF278C">
        <w:rPr>
          <w:rFonts w:asciiTheme="minorEastAsia" w:hAnsiTheme="minorEastAsia" w:cs="Times New Roman"/>
          <w:szCs w:val="21"/>
        </w:rPr>
        <w:t>举报电话</w:t>
      </w:r>
      <w:r w:rsidRPr="00CF278C">
        <w:rPr>
          <w:rFonts w:asciiTheme="minorEastAsia" w:hAnsiTheme="minorEastAsia" w:cs="Times New Roman" w:hint="eastAsia"/>
          <w:szCs w:val="21"/>
        </w:rPr>
        <w:t>：</w:t>
      </w:r>
      <w:r w:rsidR="00FB3915" w:rsidRPr="00CF278C">
        <w:rPr>
          <w:rFonts w:asciiTheme="minorEastAsia" w:hAnsiTheme="minorEastAsia" w:cs="Times New Roman"/>
          <w:szCs w:val="21"/>
        </w:rPr>
        <w:t>0451-82569910</w:t>
      </w:r>
    </w:p>
    <w:p w:rsidR="00121342" w:rsidRPr="00CF278C" w:rsidRDefault="00121342" w:rsidP="00CF278C">
      <w:pPr>
        <w:spacing w:line="440" w:lineRule="exact"/>
        <w:ind w:firstLine="435"/>
        <w:jc w:val="left"/>
        <w:rPr>
          <w:rFonts w:asciiTheme="minorEastAsia" w:hAnsiTheme="minorEastAsia" w:cs="Times New Roman"/>
          <w:szCs w:val="21"/>
        </w:rPr>
      </w:pPr>
    </w:p>
    <w:p w:rsidR="00121342" w:rsidRPr="00CF278C" w:rsidRDefault="00121342"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附件1《哈尔滨工程大学</w:t>
      </w:r>
      <w:r w:rsidR="00527293" w:rsidRPr="00CF278C">
        <w:rPr>
          <w:rFonts w:asciiTheme="minorEastAsia" w:hAnsiTheme="minorEastAsia" w:cs="Times New Roman" w:hint="eastAsia"/>
          <w:szCs w:val="21"/>
        </w:rPr>
        <w:t>2019</w:t>
      </w:r>
      <w:r w:rsidRPr="00CF278C">
        <w:rPr>
          <w:rFonts w:asciiTheme="minorEastAsia" w:hAnsiTheme="minorEastAsia" w:cs="Times New Roman" w:hint="eastAsia"/>
          <w:szCs w:val="21"/>
        </w:rPr>
        <w:t>年硕士研究生复试政审表》</w:t>
      </w:r>
    </w:p>
    <w:p w:rsidR="00121342" w:rsidRPr="00CF278C" w:rsidRDefault="00121342" w:rsidP="00CF278C">
      <w:pPr>
        <w:spacing w:line="440" w:lineRule="exact"/>
        <w:ind w:firstLineChars="200" w:firstLine="420"/>
        <w:jc w:val="left"/>
        <w:rPr>
          <w:rFonts w:asciiTheme="minorEastAsia" w:hAnsiTheme="minorEastAsia" w:cs="Times New Roman"/>
          <w:szCs w:val="21"/>
        </w:rPr>
      </w:pPr>
      <w:r w:rsidRPr="00CF278C">
        <w:rPr>
          <w:rFonts w:asciiTheme="minorEastAsia" w:hAnsiTheme="minorEastAsia" w:cs="Times New Roman" w:hint="eastAsia"/>
          <w:szCs w:val="21"/>
        </w:rPr>
        <w:t>附件2《哈尔滨工程大学学生健康检查表》</w:t>
      </w:r>
    </w:p>
    <w:p w:rsidR="00121342" w:rsidRPr="00CF278C" w:rsidRDefault="00121342" w:rsidP="00CF278C">
      <w:pPr>
        <w:spacing w:line="440" w:lineRule="exact"/>
        <w:ind w:firstLine="435"/>
        <w:jc w:val="left"/>
        <w:rPr>
          <w:rFonts w:asciiTheme="minorEastAsia" w:hAnsiTheme="minorEastAsia" w:cs="Times New Roman"/>
          <w:szCs w:val="21"/>
        </w:rPr>
      </w:pPr>
      <w:r w:rsidRPr="00CF278C">
        <w:rPr>
          <w:rFonts w:asciiTheme="minorEastAsia" w:hAnsiTheme="minorEastAsia" w:cs="Times New Roman" w:hint="eastAsia"/>
          <w:szCs w:val="21"/>
        </w:rPr>
        <w:t xml:space="preserve">     </w:t>
      </w:r>
    </w:p>
    <w:p w:rsidR="00EE4AC9" w:rsidRPr="00CF278C" w:rsidRDefault="00FB3915" w:rsidP="00CF278C">
      <w:pPr>
        <w:widowControl/>
        <w:shd w:val="clear" w:color="auto" w:fill="FFFFFF"/>
        <w:adjustRightInd w:val="0"/>
        <w:snapToGrid w:val="0"/>
        <w:spacing w:line="440" w:lineRule="exact"/>
        <w:ind w:firstLineChars="2200" w:firstLine="5280"/>
        <w:jc w:val="right"/>
        <w:rPr>
          <w:rFonts w:asciiTheme="minorEastAsia" w:hAnsiTheme="minorEastAsia" w:cs="Times New Roman"/>
          <w:color w:val="000000"/>
          <w:kern w:val="0"/>
          <w:sz w:val="24"/>
          <w:szCs w:val="24"/>
        </w:rPr>
      </w:pPr>
      <w:r w:rsidRPr="00CF278C">
        <w:rPr>
          <w:rFonts w:asciiTheme="minorEastAsia" w:hAnsiTheme="minorEastAsia" w:cs="Times New Roman"/>
          <w:color w:val="000000"/>
          <w:kern w:val="0"/>
          <w:sz w:val="24"/>
          <w:szCs w:val="24"/>
        </w:rPr>
        <w:t> </w:t>
      </w:r>
    </w:p>
    <w:p w:rsidR="00E30586" w:rsidRPr="00CF278C" w:rsidRDefault="00365C9C" w:rsidP="00CF278C">
      <w:pPr>
        <w:widowControl/>
        <w:shd w:val="clear" w:color="auto" w:fill="FFFFFF"/>
        <w:adjustRightInd w:val="0"/>
        <w:snapToGrid w:val="0"/>
        <w:spacing w:line="440" w:lineRule="exact"/>
        <w:ind w:right="480" w:firstLineChars="2900" w:firstLine="6960"/>
        <w:rPr>
          <w:rFonts w:asciiTheme="minorEastAsia" w:hAnsiTheme="minorEastAsia" w:cs="Times New Roman"/>
          <w:bCs/>
          <w:sz w:val="24"/>
          <w:szCs w:val="24"/>
        </w:rPr>
      </w:pPr>
      <w:r w:rsidRPr="00CF278C">
        <w:rPr>
          <w:rFonts w:asciiTheme="minorEastAsia" w:hAnsiTheme="minorEastAsia" w:cs="Times New Roman"/>
          <w:bCs/>
          <w:sz w:val="24"/>
          <w:szCs w:val="24"/>
        </w:rPr>
        <w:t>船舶工程学院</w:t>
      </w:r>
    </w:p>
    <w:p w:rsidR="000D3700" w:rsidRPr="00CF278C" w:rsidRDefault="00527293" w:rsidP="00CF278C">
      <w:pPr>
        <w:widowControl/>
        <w:shd w:val="clear" w:color="auto" w:fill="FFFFFF"/>
        <w:adjustRightInd w:val="0"/>
        <w:snapToGrid w:val="0"/>
        <w:spacing w:line="440" w:lineRule="exact"/>
        <w:ind w:right="360"/>
        <w:jc w:val="right"/>
        <w:rPr>
          <w:rFonts w:asciiTheme="minorEastAsia" w:hAnsiTheme="minorEastAsia" w:cs="Times New Roman"/>
          <w:bCs/>
          <w:sz w:val="24"/>
          <w:szCs w:val="24"/>
        </w:rPr>
      </w:pPr>
      <w:r w:rsidRPr="00CF278C">
        <w:rPr>
          <w:rFonts w:asciiTheme="minorEastAsia" w:hAnsiTheme="minorEastAsia" w:cs="Times New Roman"/>
          <w:bCs/>
          <w:sz w:val="24"/>
          <w:szCs w:val="24"/>
        </w:rPr>
        <w:t>2019</w:t>
      </w:r>
      <w:r w:rsidR="00365C9C" w:rsidRPr="00CF278C">
        <w:rPr>
          <w:rFonts w:asciiTheme="minorEastAsia" w:hAnsiTheme="minorEastAsia" w:cs="Times New Roman"/>
          <w:bCs/>
          <w:sz w:val="24"/>
          <w:szCs w:val="24"/>
        </w:rPr>
        <w:t>年3月</w:t>
      </w:r>
      <w:r w:rsidR="000828FA" w:rsidRPr="00CF278C">
        <w:rPr>
          <w:rFonts w:asciiTheme="minorEastAsia" w:hAnsiTheme="minorEastAsia" w:cs="Times New Roman" w:hint="eastAsia"/>
          <w:bCs/>
          <w:sz w:val="24"/>
          <w:szCs w:val="24"/>
        </w:rPr>
        <w:t>16</w:t>
      </w:r>
      <w:r w:rsidR="000828FA" w:rsidRPr="00CF278C">
        <w:rPr>
          <w:rFonts w:asciiTheme="minorEastAsia" w:hAnsiTheme="minorEastAsia" w:cs="Times New Roman"/>
          <w:bCs/>
          <w:sz w:val="24"/>
          <w:szCs w:val="24"/>
        </w:rPr>
        <w:t>日</w:t>
      </w:r>
    </w:p>
    <w:p w:rsidR="000D3700" w:rsidRPr="00CF278C" w:rsidRDefault="000D3700" w:rsidP="00CF278C">
      <w:pPr>
        <w:spacing w:line="440" w:lineRule="exact"/>
        <w:rPr>
          <w:rFonts w:asciiTheme="minorEastAsia" w:hAnsiTheme="minorEastAsia"/>
        </w:rPr>
      </w:pPr>
      <w:r w:rsidRPr="00CF278C">
        <w:rPr>
          <w:rFonts w:asciiTheme="minorEastAsia" w:hAnsiTheme="minorEastAsia"/>
        </w:rPr>
        <w:br w:type="page"/>
      </w:r>
    </w:p>
    <w:p w:rsidR="000D3700" w:rsidRPr="00CF278C" w:rsidRDefault="000D3700" w:rsidP="00CF278C">
      <w:pPr>
        <w:widowControl/>
        <w:shd w:val="clear" w:color="auto" w:fill="FFFFFF"/>
        <w:adjustRightInd w:val="0"/>
        <w:snapToGrid w:val="0"/>
        <w:spacing w:line="440" w:lineRule="exact"/>
        <w:jc w:val="right"/>
        <w:rPr>
          <w:rFonts w:asciiTheme="minorEastAsia" w:hAnsiTheme="minorEastAsia" w:cs="Times New Roman"/>
          <w:sz w:val="24"/>
          <w:szCs w:val="24"/>
        </w:rPr>
        <w:sectPr w:rsidR="000D3700" w:rsidRPr="00CF278C" w:rsidSect="005F2E02">
          <w:pgSz w:w="11906" w:h="16838"/>
          <w:pgMar w:top="1440" w:right="1440" w:bottom="1440" w:left="1440" w:header="851" w:footer="992" w:gutter="0"/>
          <w:cols w:space="425"/>
          <w:docGrid w:type="lines" w:linePitch="312"/>
        </w:sectPr>
      </w:pPr>
    </w:p>
    <w:p w:rsidR="000D3700" w:rsidRPr="00CF278C" w:rsidRDefault="000D3700" w:rsidP="00CF278C">
      <w:pPr>
        <w:spacing w:line="440" w:lineRule="exact"/>
        <w:rPr>
          <w:rFonts w:asciiTheme="minorEastAsia" w:hAnsiTheme="minorEastAsia"/>
          <w:bCs/>
          <w:noProof/>
          <w:sz w:val="28"/>
          <w:szCs w:val="28"/>
        </w:rPr>
      </w:pPr>
      <w:r w:rsidRPr="00CF278C">
        <w:rPr>
          <w:rFonts w:asciiTheme="minorEastAsia" w:hAnsiTheme="minorEastAsia" w:hint="eastAsia"/>
          <w:bCs/>
          <w:noProof/>
          <w:sz w:val="28"/>
          <w:szCs w:val="28"/>
        </w:rPr>
        <w:lastRenderedPageBreak/>
        <w:t>附件1：</w:t>
      </w:r>
    </w:p>
    <w:p w:rsidR="000D3700" w:rsidRPr="00CF278C" w:rsidRDefault="000D3700" w:rsidP="00CF278C">
      <w:pPr>
        <w:spacing w:line="440" w:lineRule="exact"/>
        <w:jc w:val="center"/>
        <w:rPr>
          <w:rFonts w:asciiTheme="minorEastAsia" w:hAnsiTheme="minorEastAsia"/>
          <w:bCs/>
          <w:noProof/>
          <w:sz w:val="36"/>
          <w:szCs w:val="36"/>
        </w:rPr>
      </w:pPr>
      <w:r w:rsidRPr="00CF278C">
        <w:rPr>
          <w:rFonts w:asciiTheme="minorEastAsia" w:hAnsiTheme="minorEastAsia" w:hint="eastAsia"/>
          <w:bCs/>
          <w:noProof/>
          <w:sz w:val="36"/>
          <w:szCs w:val="36"/>
        </w:rPr>
        <w:t>哈尔滨工程大学</w:t>
      </w:r>
    </w:p>
    <w:p w:rsidR="000D3700" w:rsidRPr="00CF278C" w:rsidRDefault="00527293" w:rsidP="00CF278C">
      <w:pPr>
        <w:spacing w:line="440" w:lineRule="exact"/>
        <w:jc w:val="center"/>
        <w:rPr>
          <w:rFonts w:asciiTheme="minorEastAsia" w:hAnsiTheme="minorEastAsia"/>
          <w:bCs/>
          <w:sz w:val="36"/>
          <w:szCs w:val="36"/>
        </w:rPr>
      </w:pPr>
      <w:r w:rsidRPr="00CF278C">
        <w:rPr>
          <w:rFonts w:asciiTheme="minorEastAsia" w:hAnsiTheme="minorEastAsia" w:hint="eastAsia"/>
          <w:bCs/>
          <w:sz w:val="36"/>
          <w:szCs w:val="36"/>
        </w:rPr>
        <w:t>2019</w:t>
      </w:r>
      <w:r w:rsidR="000D3700" w:rsidRPr="00CF278C">
        <w:rPr>
          <w:rFonts w:asciiTheme="minorEastAsia" w:hAnsiTheme="minorEastAsia" w:hint="eastAsia"/>
          <w:bCs/>
          <w:sz w:val="36"/>
          <w:szCs w:val="36"/>
        </w:rPr>
        <w:t>年硕士研究生复试政审表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693"/>
        <w:gridCol w:w="695"/>
        <w:gridCol w:w="873"/>
        <w:gridCol w:w="637"/>
        <w:gridCol w:w="143"/>
        <w:gridCol w:w="1012"/>
        <w:gridCol w:w="580"/>
        <w:gridCol w:w="867"/>
        <w:gridCol w:w="1073"/>
        <w:gridCol w:w="1452"/>
      </w:tblGrid>
      <w:tr w:rsidR="000D3700" w:rsidRPr="00CF278C" w:rsidTr="00717029">
        <w:trPr>
          <w:cantSplit/>
          <w:trHeight w:val="607"/>
          <w:jc w:val="center"/>
        </w:trPr>
        <w:tc>
          <w:tcPr>
            <w:tcW w:w="974" w:type="dxa"/>
            <w:vAlign w:val="center"/>
          </w:tcPr>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姓名</w:t>
            </w:r>
          </w:p>
        </w:tc>
        <w:tc>
          <w:tcPr>
            <w:tcW w:w="1388" w:type="dxa"/>
            <w:gridSpan w:val="2"/>
            <w:vAlign w:val="center"/>
          </w:tcPr>
          <w:p w:rsidR="000D3700" w:rsidRPr="00CF278C" w:rsidRDefault="000D3700" w:rsidP="00CF278C">
            <w:pPr>
              <w:spacing w:line="440" w:lineRule="exact"/>
              <w:jc w:val="center"/>
              <w:rPr>
                <w:rFonts w:asciiTheme="minorEastAsia" w:hAnsiTheme="minorEastAsia"/>
                <w:szCs w:val="21"/>
              </w:rPr>
            </w:pPr>
          </w:p>
        </w:tc>
        <w:tc>
          <w:tcPr>
            <w:tcW w:w="873" w:type="dxa"/>
            <w:tcMar>
              <w:left w:w="57" w:type="dxa"/>
              <w:right w:w="57" w:type="dxa"/>
            </w:tcMar>
            <w:vAlign w:val="center"/>
          </w:tcPr>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性别</w:t>
            </w:r>
          </w:p>
        </w:tc>
        <w:tc>
          <w:tcPr>
            <w:tcW w:w="637" w:type="dxa"/>
            <w:vAlign w:val="center"/>
          </w:tcPr>
          <w:p w:rsidR="000D3700" w:rsidRPr="00CF278C" w:rsidRDefault="000D3700" w:rsidP="00CF278C">
            <w:pPr>
              <w:spacing w:line="440" w:lineRule="exact"/>
              <w:jc w:val="center"/>
              <w:rPr>
                <w:rFonts w:asciiTheme="minorEastAsia" w:hAnsiTheme="minorEastAsia"/>
                <w:szCs w:val="21"/>
              </w:rPr>
            </w:pPr>
          </w:p>
        </w:tc>
        <w:tc>
          <w:tcPr>
            <w:tcW w:w="1155" w:type="dxa"/>
            <w:gridSpan w:val="2"/>
            <w:tcMar>
              <w:left w:w="57" w:type="dxa"/>
              <w:right w:w="57" w:type="dxa"/>
            </w:tcMar>
            <w:vAlign w:val="center"/>
          </w:tcPr>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出生年月</w:t>
            </w:r>
          </w:p>
        </w:tc>
        <w:tc>
          <w:tcPr>
            <w:tcW w:w="1447" w:type="dxa"/>
            <w:gridSpan w:val="2"/>
            <w:vAlign w:val="center"/>
          </w:tcPr>
          <w:p w:rsidR="000D3700" w:rsidRPr="00CF278C" w:rsidRDefault="000D3700" w:rsidP="00CF278C">
            <w:pPr>
              <w:spacing w:line="440" w:lineRule="exact"/>
              <w:jc w:val="center"/>
              <w:rPr>
                <w:rFonts w:asciiTheme="minorEastAsia" w:hAnsiTheme="minorEastAsia"/>
                <w:szCs w:val="21"/>
              </w:rPr>
            </w:pPr>
          </w:p>
        </w:tc>
        <w:tc>
          <w:tcPr>
            <w:tcW w:w="1073" w:type="dxa"/>
            <w:tcMar>
              <w:left w:w="57" w:type="dxa"/>
              <w:right w:w="57" w:type="dxa"/>
            </w:tcMar>
            <w:vAlign w:val="center"/>
          </w:tcPr>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政治面貌</w:t>
            </w:r>
          </w:p>
        </w:tc>
        <w:tc>
          <w:tcPr>
            <w:tcW w:w="1452" w:type="dxa"/>
            <w:vAlign w:val="center"/>
          </w:tcPr>
          <w:p w:rsidR="000D3700" w:rsidRPr="00CF278C" w:rsidRDefault="000D3700" w:rsidP="00CF278C">
            <w:pPr>
              <w:spacing w:line="440" w:lineRule="exact"/>
              <w:jc w:val="center"/>
              <w:rPr>
                <w:rFonts w:asciiTheme="minorEastAsia" w:hAnsiTheme="minorEastAsia"/>
                <w:szCs w:val="21"/>
              </w:rPr>
            </w:pPr>
          </w:p>
        </w:tc>
      </w:tr>
      <w:tr w:rsidR="000D3700" w:rsidRPr="00CF278C" w:rsidTr="00717029">
        <w:trPr>
          <w:cantSplit/>
          <w:trHeight w:val="622"/>
          <w:jc w:val="center"/>
        </w:trPr>
        <w:tc>
          <w:tcPr>
            <w:tcW w:w="974" w:type="dxa"/>
          </w:tcPr>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考生</w:t>
            </w:r>
          </w:p>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编号</w:t>
            </w:r>
          </w:p>
        </w:tc>
        <w:tc>
          <w:tcPr>
            <w:tcW w:w="2261" w:type="dxa"/>
            <w:gridSpan w:val="3"/>
          </w:tcPr>
          <w:p w:rsidR="000D3700" w:rsidRPr="00CF278C" w:rsidRDefault="000D3700" w:rsidP="00CF278C">
            <w:pPr>
              <w:spacing w:line="440" w:lineRule="exact"/>
              <w:jc w:val="center"/>
              <w:rPr>
                <w:rFonts w:asciiTheme="minorEastAsia" w:hAnsiTheme="minorEastAsia"/>
                <w:szCs w:val="21"/>
              </w:rPr>
            </w:pPr>
          </w:p>
        </w:tc>
        <w:tc>
          <w:tcPr>
            <w:tcW w:w="780" w:type="dxa"/>
            <w:gridSpan w:val="2"/>
          </w:tcPr>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报考院系</w:t>
            </w:r>
          </w:p>
        </w:tc>
        <w:tc>
          <w:tcPr>
            <w:tcW w:w="1592" w:type="dxa"/>
            <w:gridSpan w:val="2"/>
          </w:tcPr>
          <w:p w:rsidR="000D3700" w:rsidRPr="00CF278C" w:rsidRDefault="000D3700" w:rsidP="00CF278C">
            <w:pPr>
              <w:spacing w:line="440" w:lineRule="exact"/>
              <w:jc w:val="center"/>
              <w:rPr>
                <w:rFonts w:asciiTheme="minorEastAsia" w:hAnsiTheme="minorEastAsia"/>
                <w:szCs w:val="21"/>
              </w:rPr>
            </w:pPr>
          </w:p>
        </w:tc>
        <w:tc>
          <w:tcPr>
            <w:tcW w:w="867" w:type="dxa"/>
          </w:tcPr>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报考</w:t>
            </w:r>
          </w:p>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专业</w:t>
            </w:r>
          </w:p>
        </w:tc>
        <w:tc>
          <w:tcPr>
            <w:tcW w:w="2525" w:type="dxa"/>
            <w:gridSpan w:val="2"/>
          </w:tcPr>
          <w:p w:rsidR="000D3700" w:rsidRPr="00CF278C" w:rsidRDefault="000D3700" w:rsidP="00CF278C">
            <w:pPr>
              <w:spacing w:line="440" w:lineRule="exact"/>
              <w:jc w:val="center"/>
              <w:rPr>
                <w:rFonts w:asciiTheme="minorEastAsia" w:hAnsiTheme="minorEastAsia"/>
                <w:szCs w:val="21"/>
              </w:rPr>
            </w:pPr>
          </w:p>
        </w:tc>
      </w:tr>
      <w:tr w:rsidR="000D3700" w:rsidRPr="00CF278C" w:rsidTr="00717029">
        <w:trPr>
          <w:cantSplit/>
          <w:trHeight w:val="610"/>
          <w:jc w:val="center"/>
        </w:trPr>
        <w:tc>
          <w:tcPr>
            <w:tcW w:w="1667" w:type="dxa"/>
            <w:gridSpan w:val="2"/>
            <w:tcMar>
              <w:left w:w="57" w:type="dxa"/>
              <w:right w:w="57" w:type="dxa"/>
            </w:tcMar>
            <w:vAlign w:val="center"/>
          </w:tcPr>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考生所在学校、院系及专业</w:t>
            </w:r>
          </w:p>
        </w:tc>
        <w:tc>
          <w:tcPr>
            <w:tcW w:w="7332" w:type="dxa"/>
            <w:gridSpan w:val="9"/>
            <w:vAlign w:val="center"/>
          </w:tcPr>
          <w:p w:rsidR="000D3700" w:rsidRPr="00CF278C" w:rsidRDefault="000D3700" w:rsidP="00CF278C">
            <w:pPr>
              <w:spacing w:line="440" w:lineRule="exact"/>
              <w:jc w:val="center"/>
              <w:rPr>
                <w:rFonts w:asciiTheme="minorEastAsia" w:hAnsiTheme="minorEastAsia"/>
                <w:szCs w:val="21"/>
              </w:rPr>
            </w:pPr>
          </w:p>
        </w:tc>
      </w:tr>
      <w:tr w:rsidR="000D3700" w:rsidRPr="00CF278C" w:rsidTr="00717029">
        <w:trPr>
          <w:cantSplit/>
          <w:trHeight w:val="2703"/>
          <w:jc w:val="center"/>
        </w:trPr>
        <w:tc>
          <w:tcPr>
            <w:tcW w:w="1667" w:type="dxa"/>
            <w:gridSpan w:val="2"/>
            <w:tcMar>
              <w:left w:w="57" w:type="dxa"/>
              <w:right w:w="57" w:type="dxa"/>
            </w:tcMar>
            <w:vAlign w:val="center"/>
          </w:tcPr>
          <w:p w:rsidR="000D3700" w:rsidRPr="00CF278C" w:rsidRDefault="000D3700" w:rsidP="00CF278C">
            <w:pPr>
              <w:spacing w:line="440" w:lineRule="exact"/>
              <w:ind w:right="113"/>
              <w:jc w:val="center"/>
              <w:rPr>
                <w:rFonts w:asciiTheme="minorEastAsia" w:hAnsiTheme="minorEastAsia"/>
                <w:szCs w:val="21"/>
              </w:rPr>
            </w:pPr>
            <w:r w:rsidRPr="00CF278C">
              <w:rPr>
                <w:rFonts w:asciiTheme="minorEastAsia" w:hAnsiTheme="minorEastAsia" w:hint="eastAsia"/>
                <w:szCs w:val="21"/>
              </w:rPr>
              <w:t>考生思想政治素质、道德品质等</w:t>
            </w:r>
          </w:p>
        </w:tc>
        <w:tc>
          <w:tcPr>
            <w:tcW w:w="7332" w:type="dxa"/>
            <w:gridSpan w:val="9"/>
          </w:tcPr>
          <w:p w:rsidR="000D3700" w:rsidRPr="00CF278C" w:rsidRDefault="000D3700" w:rsidP="00CF278C">
            <w:pPr>
              <w:spacing w:line="440" w:lineRule="exact"/>
              <w:rPr>
                <w:rFonts w:asciiTheme="minorEastAsia" w:hAnsiTheme="minorEastAsia"/>
                <w:szCs w:val="21"/>
              </w:rPr>
            </w:pPr>
            <w:r w:rsidRPr="00CF278C">
              <w:rPr>
                <w:rFonts w:asciiTheme="minorEastAsia" w:hAnsiTheme="minorEastAsia" w:hint="eastAsia"/>
                <w:szCs w:val="21"/>
              </w:rPr>
              <w:t>（此栏由考生档案所在单位党组织或人事部门填写）</w:t>
            </w:r>
          </w:p>
          <w:p w:rsidR="000D3700" w:rsidRPr="00CF278C" w:rsidRDefault="000D3700" w:rsidP="00CF278C">
            <w:pPr>
              <w:spacing w:line="440" w:lineRule="exact"/>
              <w:rPr>
                <w:rFonts w:asciiTheme="minorEastAsia" w:hAnsiTheme="minorEastAsia"/>
                <w:bCs/>
                <w:szCs w:val="21"/>
              </w:rPr>
            </w:pPr>
          </w:p>
          <w:p w:rsidR="000D3700" w:rsidRPr="00CF278C" w:rsidRDefault="000D3700" w:rsidP="00CF278C">
            <w:pPr>
              <w:spacing w:line="440" w:lineRule="exact"/>
              <w:rPr>
                <w:rFonts w:asciiTheme="minorEastAsia" w:hAnsiTheme="minorEastAsia"/>
                <w:bCs/>
                <w:szCs w:val="21"/>
              </w:rPr>
            </w:pPr>
          </w:p>
          <w:p w:rsidR="000D3700" w:rsidRPr="00CF278C" w:rsidRDefault="000D3700" w:rsidP="00CF278C">
            <w:pPr>
              <w:spacing w:line="440" w:lineRule="exact"/>
              <w:rPr>
                <w:rFonts w:asciiTheme="minorEastAsia" w:hAnsiTheme="minorEastAsia"/>
                <w:bCs/>
                <w:szCs w:val="21"/>
              </w:rPr>
            </w:pPr>
          </w:p>
          <w:p w:rsidR="000D3700" w:rsidRPr="00CF278C" w:rsidRDefault="000D3700" w:rsidP="00CF278C">
            <w:pPr>
              <w:spacing w:line="440" w:lineRule="exact"/>
              <w:rPr>
                <w:rFonts w:asciiTheme="minorEastAsia" w:hAnsiTheme="minorEastAsia"/>
                <w:bCs/>
                <w:szCs w:val="21"/>
              </w:rPr>
            </w:pPr>
          </w:p>
          <w:p w:rsidR="000D3700" w:rsidRPr="00CF278C" w:rsidRDefault="000D3700" w:rsidP="00CF278C">
            <w:pPr>
              <w:spacing w:line="440" w:lineRule="exact"/>
              <w:rPr>
                <w:rFonts w:asciiTheme="minorEastAsia" w:hAnsiTheme="minorEastAsia"/>
                <w:bCs/>
                <w:szCs w:val="21"/>
              </w:rPr>
            </w:pPr>
          </w:p>
          <w:p w:rsidR="000D3700" w:rsidRPr="00CF278C" w:rsidRDefault="000D3700" w:rsidP="00CF278C">
            <w:pPr>
              <w:spacing w:line="440" w:lineRule="exact"/>
              <w:rPr>
                <w:rFonts w:asciiTheme="minorEastAsia" w:hAnsiTheme="minorEastAsia"/>
                <w:bCs/>
                <w:szCs w:val="21"/>
              </w:rPr>
            </w:pPr>
          </w:p>
          <w:p w:rsidR="000D3700" w:rsidRPr="00CF278C" w:rsidRDefault="000D3700" w:rsidP="00CF278C">
            <w:pPr>
              <w:spacing w:line="440" w:lineRule="exact"/>
              <w:rPr>
                <w:rFonts w:asciiTheme="minorEastAsia" w:hAnsiTheme="minorEastAsia"/>
                <w:bCs/>
                <w:szCs w:val="21"/>
              </w:rPr>
            </w:pPr>
          </w:p>
          <w:p w:rsidR="000D3700" w:rsidRPr="00CF278C" w:rsidRDefault="000D3700" w:rsidP="00CF278C">
            <w:pPr>
              <w:spacing w:line="440" w:lineRule="exact"/>
              <w:rPr>
                <w:rFonts w:asciiTheme="minorEastAsia" w:hAnsiTheme="minorEastAsia"/>
                <w:bCs/>
                <w:szCs w:val="21"/>
              </w:rPr>
            </w:pPr>
          </w:p>
          <w:p w:rsidR="000D3700" w:rsidRPr="00CF278C" w:rsidRDefault="000D3700" w:rsidP="00CF278C">
            <w:pPr>
              <w:spacing w:line="440" w:lineRule="exact"/>
              <w:rPr>
                <w:rFonts w:asciiTheme="minorEastAsia" w:hAnsiTheme="minorEastAsia"/>
                <w:bCs/>
                <w:szCs w:val="21"/>
              </w:rPr>
            </w:pPr>
          </w:p>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bCs/>
                <w:szCs w:val="21"/>
              </w:rPr>
              <w:t>党组织或人事部门盖章</w:t>
            </w:r>
          </w:p>
          <w:p w:rsidR="000D3700" w:rsidRPr="00CF278C" w:rsidRDefault="000D3700" w:rsidP="00CF278C">
            <w:pPr>
              <w:spacing w:line="440" w:lineRule="exact"/>
              <w:ind w:rightChars="269" w:right="565"/>
              <w:jc w:val="right"/>
              <w:rPr>
                <w:rFonts w:asciiTheme="minorEastAsia" w:hAnsiTheme="minorEastAsia"/>
                <w:szCs w:val="21"/>
              </w:rPr>
            </w:pPr>
          </w:p>
          <w:p w:rsidR="000D3700" w:rsidRPr="00CF278C" w:rsidRDefault="000D3700" w:rsidP="00CF278C">
            <w:pPr>
              <w:spacing w:line="440" w:lineRule="exact"/>
              <w:ind w:rightChars="269" w:right="565"/>
              <w:jc w:val="right"/>
              <w:rPr>
                <w:rFonts w:asciiTheme="minorEastAsia" w:hAnsiTheme="minorEastAsia"/>
                <w:szCs w:val="21"/>
              </w:rPr>
            </w:pPr>
            <w:r w:rsidRPr="00CF278C">
              <w:rPr>
                <w:rFonts w:asciiTheme="minorEastAsia" w:hAnsiTheme="minorEastAsia" w:hint="eastAsia"/>
                <w:szCs w:val="21"/>
              </w:rPr>
              <w:t xml:space="preserve">                                             年   月   日</w:t>
            </w:r>
          </w:p>
        </w:tc>
      </w:tr>
      <w:tr w:rsidR="000D3700" w:rsidRPr="00CF278C" w:rsidTr="00717029">
        <w:trPr>
          <w:cantSplit/>
          <w:trHeight w:val="4992"/>
          <w:jc w:val="center"/>
        </w:trPr>
        <w:tc>
          <w:tcPr>
            <w:tcW w:w="1667" w:type="dxa"/>
            <w:gridSpan w:val="2"/>
            <w:tcBorders>
              <w:bottom w:val="single" w:sz="4" w:space="0" w:color="auto"/>
            </w:tcBorders>
            <w:tcMar>
              <w:left w:w="57" w:type="dxa"/>
              <w:right w:w="57" w:type="dxa"/>
            </w:tcMar>
            <w:vAlign w:val="center"/>
          </w:tcPr>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考生事业心、责任感、纪律性（有无违法违规行为）、协作性和心理健康等情况</w:t>
            </w:r>
          </w:p>
        </w:tc>
        <w:tc>
          <w:tcPr>
            <w:tcW w:w="7332" w:type="dxa"/>
            <w:gridSpan w:val="9"/>
            <w:tcBorders>
              <w:bottom w:val="single" w:sz="4" w:space="0" w:color="auto"/>
            </w:tcBorders>
          </w:tcPr>
          <w:p w:rsidR="000D3700" w:rsidRPr="00CF278C" w:rsidRDefault="000D3700" w:rsidP="00CF278C">
            <w:pPr>
              <w:spacing w:line="440" w:lineRule="exact"/>
              <w:rPr>
                <w:rFonts w:asciiTheme="minorEastAsia" w:hAnsiTheme="minorEastAsia"/>
                <w:szCs w:val="21"/>
              </w:rPr>
            </w:pPr>
            <w:r w:rsidRPr="00CF278C">
              <w:rPr>
                <w:rFonts w:asciiTheme="minorEastAsia" w:hAnsiTheme="minorEastAsia" w:hint="eastAsia"/>
                <w:szCs w:val="21"/>
              </w:rPr>
              <w:t>（此栏由考生所在单位基层组织负责人填写，或档案所在单位负责人填写）</w:t>
            </w:r>
          </w:p>
          <w:p w:rsidR="000D3700" w:rsidRPr="00CF278C" w:rsidRDefault="000D3700" w:rsidP="00CF278C">
            <w:pPr>
              <w:spacing w:line="440" w:lineRule="exact"/>
              <w:rPr>
                <w:rFonts w:asciiTheme="minorEastAsia" w:hAnsiTheme="minorEastAsia"/>
                <w:szCs w:val="21"/>
              </w:rPr>
            </w:pPr>
          </w:p>
          <w:p w:rsidR="000D3700" w:rsidRPr="00CF278C" w:rsidRDefault="000D3700" w:rsidP="00CF278C">
            <w:pPr>
              <w:spacing w:line="440" w:lineRule="exact"/>
              <w:rPr>
                <w:rFonts w:asciiTheme="minorEastAsia" w:hAnsiTheme="minorEastAsia"/>
                <w:szCs w:val="21"/>
              </w:rPr>
            </w:pPr>
          </w:p>
          <w:p w:rsidR="000D3700" w:rsidRPr="00CF278C" w:rsidRDefault="000D3700" w:rsidP="00CF278C">
            <w:pPr>
              <w:spacing w:line="440" w:lineRule="exact"/>
              <w:rPr>
                <w:rFonts w:asciiTheme="minorEastAsia" w:hAnsiTheme="minorEastAsia"/>
                <w:szCs w:val="21"/>
              </w:rPr>
            </w:pPr>
          </w:p>
          <w:p w:rsidR="000D3700" w:rsidRPr="00CF278C" w:rsidRDefault="000D3700" w:rsidP="00CF278C">
            <w:pPr>
              <w:spacing w:line="440" w:lineRule="exact"/>
              <w:rPr>
                <w:rFonts w:asciiTheme="minorEastAsia" w:hAnsiTheme="minorEastAsia"/>
                <w:szCs w:val="21"/>
              </w:rPr>
            </w:pPr>
          </w:p>
          <w:p w:rsidR="000D3700" w:rsidRPr="00CF278C" w:rsidRDefault="000D3700" w:rsidP="00CF278C">
            <w:pPr>
              <w:spacing w:line="440" w:lineRule="exact"/>
              <w:rPr>
                <w:rFonts w:asciiTheme="minorEastAsia" w:hAnsiTheme="minorEastAsia"/>
                <w:szCs w:val="21"/>
              </w:rPr>
            </w:pPr>
          </w:p>
          <w:p w:rsidR="000D3700" w:rsidRPr="00CF278C" w:rsidRDefault="000D3700" w:rsidP="00CF278C">
            <w:pPr>
              <w:spacing w:line="440" w:lineRule="exact"/>
              <w:rPr>
                <w:rFonts w:asciiTheme="minorEastAsia" w:hAnsiTheme="minorEastAsia"/>
                <w:szCs w:val="21"/>
              </w:rPr>
            </w:pPr>
          </w:p>
          <w:p w:rsidR="000D3700" w:rsidRPr="00CF278C" w:rsidRDefault="000D3700" w:rsidP="00CF278C">
            <w:pPr>
              <w:spacing w:line="440" w:lineRule="exact"/>
              <w:rPr>
                <w:rFonts w:asciiTheme="minorEastAsia" w:hAnsiTheme="minorEastAsia"/>
                <w:szCs w:val="21"/>
              </w:rPr>
            </w:pPr>
          </w:p>
          <w:p w:rsidR="000D3700" w:rsidRPr="00CF278C" w:rsidRDefault="000D3700" w:rsidP="00CF278C">
            <w:pPr>
              <w:spacing w:line="440" w:lineRule="exact"/>
              <w:jc w:val="center"/>
              <w:rPr>
                <w:rFonts w:asciiTheme="minorEastAsia" w:hAnsiTheme="minorEastAsia"/>
                <w:bCs/>
                <w:szCs w:val="21"/>
              </w:rPr>
            </w:pPr>
            <w:r w:rsidRPr="00CF278C">
              <w:rPr>
                <w:rFonts w:asciiTheme="minorEastAsia" w:hAnsiTheme="minorEastAsia" w:hint="eastAsia"/>
                <w:bCs/>
                <w:szCs w:val="21"/>
              </w:rPr>
              <w:t xml:space="preserve">     负责人签字：</w:t>
            </w:r>
          </w:p>
          <w:p w:rsidR="000D3700" w:rsidRPr="00CF278C" w:rsidRDefault="000D3700" w:rsidP="00CF278C">
            <w:pPr>
              <w:spacing w:line="440" w:lineRule="exact"/>
              <w:jc w:val="center"/>
              <w:rPr>
                <w:rFonts w:asciiTheme="minorEastAsia" w:hAnsiTheme="minorEastAsia"/>
                <w:szCs w:val="21"/>
              </w:rPr>
            </w:pPr>
            <w:r w:rsidRPr="00CF278C">
              <w:rPr>
                <w:rFonts w:asciiTheme="minorEastAsia" w:hAnsiTheme="minorEastAsia" w:hint="eastAsia"/>
                <w:szCs w:val="21"/>
              </w:rPr>
              <w:t xml:space="preserve">                                         年   月   日</w:t>
            </w:r>
          </w:p>
        </w:tc>
      </w:tr>
    </w:tbl>
    <w:p w:rsidR="000D3700" w:rsidRPr="00CF278C" w:rsidRDefault="000D3700" w:rsidP="00CF278C">
      <w:pPr>
        <w:spacing w:line="440" w:lineRule="exact"/>
        <w:rPr>
          <w:rFonts w:asciiTheme="minorEastAsia" w:hAnsiTheme="minorEastAsia"/>
          <w:szCs w:val="21"/>
        </w:rPr>
      </w:pPr>
      <w:r w:rsidRPr="00CF278C">
        <w:rPr>
          <w:rFonts w:asciiTheme="minorEastAsia" w:hAnsiTheme="minorEastAsia" w:hint="eastAsia"/>
          <w:szCs w:val="21"/>
        </w:rPr>
        <w:t>注：此表作为硕士研究生复试综合素质考核依据之一，请将此表填写完整并加盖公章后于复试时提交给院（系，部），由院（系，部）留存。</w:t>
      </w:r>
    </w:p>
    <w:tbl>
      <w:tblPr>
        <w:tblW w:w="5000" w:type="pct"/>
        <w:tblLook w:val="04A0" w:firstRow="1" w:lastRow="0" w:firstColumn="1" w:lastColumn="0" w:noHBand="0" w:noVBand="1"/>
      </w:tblPr>
      <w:tblGrid>
        <w:gridCol w:w="1177"/>
        <w:gridCol w:w="1657"/>
        <w:gridCol w:w="1388"/>
        <w:gridCol w:w="829"/>
        <w:gridCol w:w="1177"/>
        <w:gridCol w:w="1657"/>
        <w:gridCol w:w="317"/>
        <w:gridCol w:w="1449"/>
        <w:gridCol w:w="224"/>
        <w:gridCol w:w="228"/>
        <w:gridCol w:w="659"/>
      </w:tblGrid>
      <w:tr w:rsidR="00FD585E" w:rsidRPr="00CF278C" w:rsidTr="00CF278C">
        <w:trPr>
          <w:trHeight w:val="1142"/>
        </w:trPr>
        <w:tc>
          <w:tcPr>
            <w:tcW w:w="4694" w:type="pct"/>
            <w:gridSpan w:val="10"/>
            <w:tcBorders>
              <w:top w:val="nil"/>
              <w:left w:val="nil"/>
              <w:bottom w:val="nil"/>
              <w:right w:val="single" w:sz="4" w:space="0" w:color="FFFFFF"/>
            </w:tcBorders>
            <w:shd w:val="clear" w:color="auto" w:fill="auto"/>
            <w:noWrap/>
            <w:vAlign w:val="bottom"/>
            <w:hideMark/>
          </w:tcPr>
          <w:p w:rsidR="00FD585E" w:rsidRPr="00CF278C" w:rsidRDefault="000D3700" w:rsidP="00CF278C">
            <w:pPr>
              <w:spacing w:line="440" w:lineRule="exact"/>
              <w:rPr>
                <w:rFonts w:asciiTheme="minorEastAsia" w:hAnsiTheme="minorEastAsia"/>
                <w:bCs/>
                <w:noProof/>
                <w:sz w:val="28"/>
                <w:szCs w:val="28"/>
              </w:rPr>
            </w:pPr>
            <w:r w:rsidRPr="00CF278C">
              <w:rPr>
                <w:rFonts w:asciiTheme="minorEastAsia" w:hAnsiTheme="minorEastAsia" w:cs="Times New Roman"/>
                <w:sz w:val="24"/>
                <w:szCs w:val="24"/>
              </w:rPr>
              <w:lastRenderedPageBreak/>
              <w:br w:type="page"/>
            </w:r>
            <w:r w:rsidR="00FD585E" w:rsidRPr="00CF278C">
              <w:rPr>
                <w:rFonts w:asciiTheme="minorEastAsia" w:hAnsiTheme="minorEastAsia" w:hint="eastAsia"/>
                <w:bCs/>
                <w:noProof/>
                <w:sz w:val="28"/>
                <w:szCs w:val="28"/>
              </w:rPr>
              <w:t>附件2：</w:t>
            </w:r>
          </w:p>
          <w:p w:rsidR="00FD585E" w:rsidRPr="00CF278C" w:rsidRDefault="00FD585E" w:rsidP="00CF278C">
            <w:pPr>
              <w:widowControl/>
              <w:spacing w:line="440" w:lineRule="exact"/>
              <w:jc w:val="center"/>
              <w:rPr>
                <w:rFonts w:asciiTheme="minorEastAsia" w:hAnsiTheme="minorEastAsia" w:cs="宋体"/>
                <w:kern w:val="0"/>
                <w:sz w:val="36"/>
                <w:szCs w:val="36"/>
              </w:rPr>
            </w:pPr>
            <w:r w:rsidRPr="00CF278C">
              <w:rPr>
                <w:rFonts w:asciiTheme="minorEastAsia" w:hAnsiTheme="minorEastAsia" w:cs="宋体" w:hint="eastAsia"/>
                <w:bCs/>
                <w:kern w:val="0"/>
                <w:sz w:val="36"/>
                <w:szCs w:val="36"/>
              </w:rPr>
              <w:t>哈尔滨工程大学学生健康检查表</w:t>
            </w:r>
          </w:p>
        </w:tc>
        <w:tc>
          <w:tcPr>
            <w:tcW w:w="306" w:type="pct"/>
            <w:tcBorders>
              <w:top w:val="nil"/>
              <w:left w:val="nil"/>
              <w:bottom w:val="nil"/>
              <w:right w:val="single" w:sz="4" w:space="0" w:color="FFFFFF"/>
            </w:tcBorders>
          </w:tcPr>
          <w:p w:rsidR="00FD585E" w:rsidRPr="00CF278C" w:rsidRDefault="00FD585E" w:rsidP="00CF278C">
            <w:pPr>
              <w:spacing w:line="440" w:lineRule="exact"/>
              <w:rPr>
                <w:rFonts w:asciiTheme="minorEastAsia" w:hAnsiTheme="minorEastAsia"/>
                <w:bCs/>
                <w:noProof/>
                <w:sz w:val="28"/>
                <w:szCs w:val="28"/>
              </w:rPr>
            </w:pPr>
          </w:p>
        </w:tc>
      </w:tr>
      <w:tr w:rsidR="00FD585E" w:rsidRPr="00CF278C" w:rsidTr="00CF278C">
        <w:trPr>
          <w:trHeight w:val="540"/>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报考院系</w:t>
            </w:r>
          </w:p>
        </w:tc>
        <w:tc>
          <w:tcPr>
            <w:tcW w:w="3264" w:type="pct"/>
            <w:gridSpan w:val="6"/>
            <w:tcBorders>
              <w:top w:val="single" w:sz="4" w:space="0" w:color="auto"/>
              <w:left w:val="nil"/>
              <w:bottom w:val="single" w:sz="4" w:space="0" w:color="auto"/>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883"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照</w:t>
            </w:r>
            <w:r w:rsidRPr="00CF278C">
              <w:rPr>
                <w:rFonts w:asciiTheme="minorEastAsia" w:hAnsiTheme="minorEastAsia" w:cs="宋体" w:hint="eastAsia"/>
                <w:kern w:val="0"/>
                <w:sz w:val="24"/>
              </w:rPr>
              <w:br/>
              <w:t>片</w:t>
            </w:r>
            <w:r w:rsidRPr="00CF278C">
              <w:rPr>
                <w:rFonts w:asciiTheme="minorEastAsia" w:hAnsiTheme="minorEastAsia" w:cs="宋体" w:hint="eastAsia"/>
                <w:kern w:val="0"/>
                <w:sz w:val="24"/>
              </w:rPr>
              <w:br/>
              <w:t>贴</w:t>
            </w:r>
          </w:p>
        </w:tc>
        <w:tc>
          <w:tcPr>
            <w:tcW w:w="306" w:type="pct"/>
            <w:tcBorders>
              <w:top w:val="single" w:sz="4" w:space="0" w:color="auto"/>
              <w:left w:val="single" w:sz="4" w:space="0" w:color="auto"/>
              <w:bottom w:val="single" w:sz="4" w:space="0" w:color="000000"/>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54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联系方式</w:t>
            </w:r>
          </w:p>
        </w:tc>
        <w:tc>
          <w:tcPr>
            <w:tcW w:w="3264" w:type="pct"/>
            <w:gridSpan w:val="6"/>
            <w:tcBorders>
              <w:top w:val="single" w:sz="4" w:space="0" w:color="auto"/>
              <w:left w:val="nil"/>
              <w:bottom w:val="single" w:sz="4" w:space="0" w:color="auto"/>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883" w:type="pct"/>
            <w:gridSpan w:val="3"/>
            <w:vMerge/>
            <w:tcBorders>
              <w:top w:val="single" w:sz="4" w:space="0" w:color="auto"/>
              <w:left w:val="single" w:sz="4" w:space="0" w:color="auto"/>
              <w:bottom w:val="single" w:sz="4" w:space="0" w:color="000000"/>
              <w:right w:val="single" w:sz="4" w:space="0" w:color="000000"/>
            </w:tcBorders>
            <w:vAlign w:val="center"/>
            <w:hideMark/>
          </w:tcPr>
          <w:p w:rsidR="00FD585E" w:rsidRPr="00CF278C" w:rsidRDefault="00FD585E" w:rsidP="00CF278C">
            <w:pPr>
              <w:widowControl/>
              <w:spacing w:line="440" w:lineRule="exact"/>
              <w:jc w:val="left"/>
              <w:rPr>
                <w:rFonts w:asciiTheme="minorEastAsia" w:hAnsiTheme="minorEastAsia" w:cs="宋体"/>
                <w:kern w:val="0"/>
                <w:sz w:val="24"/>
              </w:rPr>
            </w:pPr>
          </w:p>
        </w:tc>
        <w:tc>
          <w:tcPr>
            <w:tcW w:w="306" w:type="pct"/>
            <w:tcBorders>
              <w:top w:val="single" w:sz="4" w:space="0" w:color="auto"/>
              <w:left w:val="single" w:sz="4" w:space="0" w:color="auto"/>
              <w:bottom w:val="single" w:sz="4" w:space="0" w:color="000000"/>
              <w:right w:val="single" w:sz="4" w:space="0" w:color="000000"/>
            </w:tcBorders>
          </w:tcPr>
          <w:p w:rsidR="00FD585E" w:rsidRPr="00CF278C" w:rsidRDefault="00FD585E" w:rsidP="00CF278C">
            <w:pPr>
              <w:widowControl/>
              <w:spacing w:line="440" w:lineRule="exact"/>
              <w:jc w:val="left"/>
              <w:rPr>
                <w:rFonts w:asciiTheme="minorEastAsia" w:hAnsiTheme="minorEastAsia" w:cs="宋体"/>
                <w:kern w:val="0"/>
                <w:sz w:val="24"/>
              </w:rPr>
            </w:pPr>
          </w:p>
        </w:tc>
      </w:tr>
      <w:tr w:rsidR="00FD585E" w:rsidRPr="00CF278C" w:rsidTr="00CF278C">
        <w:trPr>
          <w:trHeight w:val="54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姓 名</w:t>
            </w:r>
          </w:p>
        </w:tc>
        <w:tc>
          <w:tcPr>
            <w:tcW w:w="770" w:type="pct"/>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645"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性别</w:t>
            </w:r>
          </w:p>
        </w:tc>
        <w:tc>
          <w:tcPr>
            <w:tcW w:w="385" w:type="pct"/>
            <w:tcBorders>
              <w:top w:val="nil"/>
              <w:left w:val="nil"/>
              <w:bottom w:val="single" w:sz="4" w:space="0" w:color="auto"/>
              <w:right w:val="nil"/>
            </w:tcBorders>
            <w:shd w:val="clear" w:color="auto" w:fill="auto"/>
            <w:noWrap/>
            <w:vAlign w:val="bottom"/>
            <w:hideMark/>
          </w:tcPr>
          <w:p w:rsidR="00FD585E" w:rsidRPr="00CF278C" w:rsidRDefault="00FD585E" w:rsidP="00CF278C">
            <w:pPr>
              <w:widowControl/>
              <w:spacing w:line="440" w:lineRule="exact"/>
              <w:jc w:val="left"/>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出生日期</w:t>
            </w:r>
          </w:p>
        </w:tc>
        <w:tc>
          <w:tcPr>
            <w:tcW w:w="917" w:type="pct"/>
            <w:gridSpan w:val="2"/>
            <w:tcBorders>
              <w:top w:val="single" w:sz="4" w:space="0" w:color="auto"/>
              <w:left w:val="nil"/>
              <w:bottom w:val="single" w:sz="4" w:space="0" w:color="auto"/>
              <w:right w:val="nil"/>
            </w:tcBorders>
            <w:shd w:val="clear" w:color="auto" w:fill="auto"/>
            <w:noWrap/>
            <w:vAlign w:val="bottom"/>
            <w:hideMark/>
          </w:tcPr>
          <w:p w:rsidR="00FD585E" w:rsidRPr="00CF278C" w:rsidRDefault="00FD585E" w:rsidP="00CF278C">
            <w:pPr>
              <w:widowControl/>
              <w:spacing w:line="440" w:lineRule="exact"/>
              <w:jc w:val="left"/>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883" w:type="pct"/>
            <w:gridSpan w:val="3"/>
            <w:vMerge/>
            <w:tcBorders>
              <w:top w:val="single" w:sz="4" w:space="0" w:color="auto"/>
              <w:left w:val="single" w:sz="4" w:space="0" w:color="auto"/>
              <w:bottom w:val="single" w:sz="4" w:space="0" w:color="000000"/>
              <w:right w:val="single" w:sz="4" w:space="0" w:color="000000"/>
            </w:tcBorders>
            <w:vAlign w:val="center"/>
            <w:hideMark/>
          </w:tcPr>
          <w:p w:rsidR="00FD585E" w:rsidRPr="00CF278C" w:rsidRDefault="00FD585E" w:rsidP="00CF278C">
            <w:pPr>
              <w:widowControl/>
              <w:spacing w:line="440" w:lineRule="exact"/>
              <w:jc w:val="left"/>
              <w:rPr>
                <w:rFonts w:asciiTheme="minorEastAsia" w:hAnsiTheme="minorEastAsia" w:cs="宋体"/>
                <w:kern w:val="0"/>
                <w:sz w:val="24"/>
              </w:rPr>
            </w:pPr>
          </w:p>
        </w:tc>
        <w:tc>
          <w:tcPr>
            <w:tcW w:w="306" w:type="pct"/>
            <w:tcBorders>
              <w:top w:val="single" w:sz="4" w:space="0" w:color="auto"/>
              <w:left w:val="single" w:sz="4" w:space="0" w:color="auto"/>
              <w:bottom w:val="single" w:sz="4" w:space="0" w:color="000000"/>
              <w:right w:val="single" w:sz="4" w:space="0" w:color="000000"/>
            </w:tcBorders>
          </w:tcPr>
          <w:p w:rsidR="00FD585E" w:rsidRPr="00CF278C" w:rsidRDefault="00FD585E" w:rsidP="00CF278C">
            <w:pPr>
              <w:widowControl/>
              <w:spacing w:line="440" w:lineRule="exact"/>
              <w:jc w:val="left"/>
              <w:rPr>
                <w:rFonts w:asciiTheme="minorEastAsia" w:hAnsiTheme="minorEastAsia" w:cs="宋体"/>
                <w:kern w:val="0"/>
                <w:sz w:val="24"/>
              </w:rPr>
            </w:pPr>
          </w:p>
        </w:tc>
      </w:tr>
      <w:tr w:rsidR="00FD585E" w:rsidRPr="00CF278C" w:rsidTr="00CF278C">
        <w:trPr>
          <w:trHeight w:val="540"/>
        </w:trPr>
        <w:tc>
          <w:tcPr>
            <w:tcW w:w="4694"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bCs/>
                <w:kern w:val="0"/>
                <w:sz w:val="28"/>
                <w:szCs w:val="28"/>
              </w:rPr>
            </w:pPr>
            <w:r w:rsidRPr="00CF278C">
              <w:rPr>
                <w:rFonts w:asciiTheme="minorEastAsia" w:hAnsiTheme="minorEastAsia" w:cs="宋体" w:hint="eastAsia"/>
                <w:bCs/>
                <w:kern w:val="0"/>
                <w:sz w:val="28"/>
                <w:szCs w:val="28"/>
              </w:rPr>
              <w:t>体    检    项    目</w:t>
            </w:r>
          </w:p>
        </w:tc>
        <w:tc>
          <w:tcPr>
            <w:tcW w:w="306" w:type="pct"/>
            <w:tcBorders>
              <w:top w:val="single" w:sz="4" w:space="0" w:color="auto"/>
              <w:left w:val="single" w:sz="4" w:space="0" w:color="auto"/>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bCs/>
                <w:kern w:val="0"/>
                <w:sz w:val="28"/>
                <w:szCs w:val="28"/>
              </w:rPr>
            </w:pPr>
          </w:p>
        </w:tc>
      </w:tr>
      <w:tr w:rsidR="00FD585E" w:rsidRPr="00CF278C" w:rsidTr="00CF278C">
        <w:trPr>
          <w:trHeight w:val="478"/>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bCs/>
                <w:kern w:val="0"/>
                <w:sz w:val="24"/>
              </w:rPr>
            </w:pPr>
            <w:r w:rsidRPr="00CF278C">
              <w:rPr>
                <w:rFonts w:asciiTheme="minorEastAsia" w:hAnsiTheme="minorEastAsia" w:cs="宋体" w:hint="eastAsia"/>
                <w:bCs/>
                <w:kern w:val="0"/>
                <w:sz w:val="24"/>
              </w:rPr>
              <w:t>入学体检</w:t>
            </w:r>
          </w:p>
        </w:tc>
        <w:tc>
          <w:tcPr>
            <w:tcW w:w="180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年      月      日</w:t>
            </w:r>
          </w:p>
        </w:tc>
        <w:tc>
          <w:tcPr>
            <w:tcW w:w="547"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bCs/>
                <w:kern w:val="0"/>
                <w:sz w:val="24"/>
              </w:rPr>
            </w:pPr>
            <w:r w:rsidRPr="00CF278C">
              <w:rPr>
                <w:rFonts w:asciiTheme="minorEastAsia" w:hAnsiTheme="minorEastAsia" w:cs="宋体" w:hint="eastAsia"/>
                <w:bCs/>
                <w:kern w:val="0"/>
                <w:sz w:val="24"/>
              </w:rPr>
              <w:t>毕业体检</w:t>
            </w:r>
          </w:p>
        </w:tc>
        <w:tc>
          <w:tcPr>
            <w:tcW w:w="1800"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年      月      日</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FD585E" w:rsidRPr="00CF278C" w:rsidRDefault="00FD585E" w:rsidP="00CF278C">
            <w:pPr>
              <w:widowControl/>
              <w:spacing w:line="440" w:lineRule="exact"/>
              <w:jc w:val="center"/>
              <w:rPr>
                <w:rFonts w:asciiTheme="minorEastAsia" w:hAnsiTheme="minorEastAsia" w:cs="宋体"/>
                <w:kern w:val="0"/>
                <w:sz w:val="32"/>
                <w:szCs w:val="32"/>
              </w:rPr>
            </w:pPr>
            <w:r w:rsidRPr="00CF278C">
              <w:rPr>
                <w:rFonts w:asciiTheme="minorEastAsia" w:hAnsiTheme="minorEastAsia" w:cs="宋体" w:hint="eastAsia"/>
                <w:kern w:val="0"/>
                <w:sz w:val="32"/>
                <w:szCs w:val="32"/>
              </w:rPr>
              <w:t>内</w:t>
            </w:r>
            <w:r w:rsidRPr="00CF278C">
              <w:rPr>
                <w:rFonts w:asciiTheme="minorEastAsia" w:hAnsiTheme="minorEastAsia" w:cs="宋体" w:hint="eastAsia"/>
                <w:kern w:val="0"/>
                <w:sz w:val="32"/>
                <w:szCs w:val="32"/>
              </w:rPr>
              <w:br/>
            </w:r>
            <w:r w:rsidRPr="00CF278C">
              <w:rPr>
                <w:rFonts w:asciiTheme="minorEastAsia" w:hAnsiTheme="minorEastAsia" w:cs="宋体" w:hint="eastAsia"/>
                <w:kern w:val="0"/>
                <w:sz w:val="32"/>
                <w:szCs w:val="32"/>
              </w:rPr>
              <w:br/>
            </w:r>
            <w:r w:rsidRPr="00CF278C">
              <w:rPr>
                <w:rFonts w:asciiTheme="minorEastAsia" w:hAnsiTheme="minorEastAsia" w:cs="宋体" w:hint="eastAsia"/>
                <w:kern w:val="0"/>
                <w:sz w:val="32"/>
                <w:szCs w:val="32"/>
              </w:rPr>
              <w:br/>
              <w:t>科</w:t>
            </w: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既往及现病史</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FD585E" w:rsidRPr="00CF278C" w:rsidRDefault="00FD585E" w:rsidP="00CF278C">
            <w:pPr>
              <w:widowControl/>
              <w:spacing w:line="440" w:lineRule="exact"/>
              <w:jc w:val="center"/>
              <w:rPr>
                <w:rFonts w:asciiTheme="minorEastAsia" w:hAnsiTheme="minorEastAsia" w:cs="宋体"/>
                <w:kern w:val="0"/>
                <w:sz w:val="32"/>
                <w:szCs w:val="32"/>
              </w:rPr>
            </w:pPr>
            <w:r w:rsidRPr="00CF278C">
              <w:rPr>
                <w:rFonts w:asciiTheme="minorEastAsia" w:hAnsiTheme="minorEastAsia" w:cs="宋体" w:hint="eastAsia"/>
                <w:kern w:val="0"/>
                <w:sz w:val="32"/>
                <w:szCs w:val="32"/>
              </w:rPr>
              <w:t>内</w:t>
            </w:r>
            <w:r w:rsidRPr="00CF278C">
              <w:rPr>
                <w:rFonts w:asciiTheme="minorEastAsia" w:hAnsiTheme="minorEastAsia" w:cs="宋体" w:hint="eastAsia"/>
                <w:kern w:val="0"/>
                <w:sz w:val="32"/>
                <w:szCs w:val="32"/>
              </w:rPr>
              <w:br/>
            </w:r>
            <w:r w:rsidRPr="00CF278C">
              <w:rPr>
                <w:rFonts w:asciiTheme="minorEastAsia" w:hAnsiTheme="minorEastAsia" w:cs="宋体" w:hint="eastAsia"/>
                <w:kern w:val="0"/>
                <w:sz w:val="32"/>
                <w:szCs w:val="32"/>
              </w:rPr>
              <w:br/>
            </w:r>
            <w:r w:rsidRPr="00CF278C">
              <w:rPr>
                <w:rFonts w:asciiTheme="minorEastAsia" w:hAnsiTheme="minorEastAsia" w:cs="宋体" w:hint="eastAsia"/>
                <w:kern w:val="0"/>
                <w:sz w:val="32"/>
                <w:szCs w:val="32"/>
              </w:rPr>
              <w:br/>
              <w:t>科</w:t>
            </w: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既往及现病史</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一般情况</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一般情况</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心脏听诊</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心脏听诊</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肺脏听诊</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肺脏听诊</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腹部触诊</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腹部触诊</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血    压</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left"/>
              <w:rPr>
                <w:rFonts w:asciiTheme="minorEastAsia" w:hAnsiTheme="minorEastAsia" w:cs="宋体"/>
                <w:kern w:val="0"/>
                <w:sz w:val="24"/>
              </w:rPr>
            </w:pPr>
            <w:r w:rsidRPr="00CF278C">
              <w:rPr>
                <w:rFonts w:asciiTheme="minorEastAsia" w:hAnsiTheme="minorEastAsia" w:cs="宋体" w:hint="eastAsia"/>
                <w:kern w:val="0"/>
                <w:sz w:val="24"/>
              </w:rPr>
              <w:t xml:space="preserve">     /</w:t>
            </w:r>
            <w:r w:rsidRPr="00CF278C">
              <w:rPr>
                <w:rFonts w:asciiTheme="minorEastAsia" w:hAnsiTheme="minorEastAsia" w:cs="宋体" w:hint="eastAsia"/>
                <w:kern w:val="0"/>
                <w:sz w:val="20"/>
                <w:szCs w:val="20"/>
              </w:rPr>
              <w:t xml:space="preserve">   mmHg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血    压</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left"/>
              <w:rPr>
                <w:rFonts w:asciiTheme="minorEastAsia" w:hAnsiTheme="minorEastAsia" w:cs="宋体"/>
                <w:kern w:val="0"/>
                <w:sz w:val="24"/>
              </w:rPr>
            </w:pPr>
            <w:r w:rsidRPr="00CF278C">
              <w:rPr>
                <w:rFonts w:asciiTheme="minorEastAsia" w:hAnsiTheme="minorEastAsia" w:cs="宋体" w:hint="eastAsia"/>
                <w:kern w:val="0"/>
                <w:sz w:val="24"/>
              </w:rPr>
              <w:t xml:space="preserve">     /</w:t>
            </w:r>
            <w:r w:rsidRPr="00CF278C">
              <w:rPr>
                <w:rFonts w:asciiTheme="minorEastAsia" w:hAnsiTheme="minorEastAsia" w:cs="宋体" w:hint="eastAsia"/>
                <w:kern w:val="0"/>
                <w:sz w:val="20"/>
                <w:szCs w:val="20"/>
              </w:rPr>
              <w:t xml:space="preserve">   mmHg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left"/>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身高 体重</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0"/>
                <w:szCs w:val="20"/>
              </w:rPr>
            </w:pPr>
            <w:r w:rsidRPr="00CF278C">
              <w:rPr>
                <w:rFonts w:asciiTheme="minorEastAsia" w:hAnsiTheme="minorEastAsia" w:cs="宋体" w:hint="eastAsia"/>
                <w:kern w:val="0"/>
                <w:sz w:val="20"/>
                <w:szCs w:val="20"/>
              </w:rPr>
              <w:t xml:space="preserve">      CM          KG</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身高 体重</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0"/>
                <w:szCs w:val="20"/>
              </w:rPr>
            </w:pPr>
            <w:r w:rsidRPr="00CF278C">
              <w:rPr>
                <w:rFonts w:asciiTheme="minorEastAsia" w:hAnsiTheme="minorEastAsia" w:cs="宋体" w:hint="eastAsia"/>
                <w:kern w:val="0"/>
                <w:sz w:val="20"/>
                <w:szCs w:val="20"/>
              </w:rPr>
              <w:t xml:space="preserve">      CM          KG</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0"/>
                <w:szCs w:val="20"/>
              </w:rPr>
            </w:pPr>
          </w:p>
        </w:tc>
      </w:tr>
      <w:tr w:rsidR="00FD585E" w:rsidRPr="00CF278C" w:rsidTr="00CF278C">
        <w:trPr>
          <w:trHeight w:val="396"/>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180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体检医生：</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1800"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体检医生：</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FD585E" w:rsidRPr="00CF278C" w:rsidRDefault="00FD585E" w:rsidP="00CF278C">
            <w:pPr>
              <w:widowControl/>
              <w:spacing w:line="440" w:lineRule="exact"/>
              <w:jc w:val="center"/>
              <w:rPr>
                <w:rFonts w:asciiTheme="minorEastAsia" w:hAnsiTheme="minorEastAsia" w:cs="宋体"/>
                <w:kern w:val="0"/>
                <w:sz w:val="32"/>
                <w:szCs w:val="32"/>
              </w:rPr>
            </w:pPr>
            <w:r w:rsidRPr="00CF278C">
              <w:rPr>
                <w:rFonts w:asciiTheme="minorEastAsia" w:hAnsiTheme="minorEastAsia" w:cs="宋体" w:hint="eastAsia"/>
                <w:kern w:val="0"/>
                <w:sz w:val="32"/>
                <w:szCs w:val="32"/>
              </w:rPr>
              <w:t>外</w:t>
            </w:r>
            <w:r w:rsidRPr="00CF278C">
              <w:rPr>
                <w:rFonts w:asciiTheme="minorEastAsia" w:hAnsiTheme="minorEastAsia" w:cs="宋体" w:hint="eastAsia"/>
                <w:kern w:val="0"/>
                <w:sz w:val="32"/>
                <w:szCs w:val="32"/>
              </w:rPr>
              <w:br/>
            </w:r>
            <w:r w:rsidRPr="00CF278C">
              <w:rPr>
                <w:rFonts w:asciiTheme="minorEastAsia" w:hAnsiTheme="minorEastAsia" w:cs="宋体" w:hint="eastAsia"/>
                <w:kern w:val="0"/>
                <w:sz w:val="32"/>
                <w:szCs w:val="32"/>
              </w:rPr>
              <w:br/>
              <w:t>科</w:t>
            </w: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皮肤  淋巴结</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FD585E" w:rsidRPr="00CF278C" w:rsidRDefault="00FD585E" w:rsidP="00CF278C">
            <w:pPr>
              <w:widowControl/>
              <w:spacing w:line="440" w:lineRule="exact"/>
              <w:jc w:val="center"/>
              <w:rPr>
                <w:rFonts w:asciiTheme="minorEastAsia" w:hAnsiTheme="minorEastAsia" w:cs="宋体"/>
                <w:kern w:val="0"/>
                <w:sz w:val="32"/>
                <w:szCs w:val="32"/>
              </w:rPr>
            </w:pPr>
            <w:r w:rsidRPr="00CF278C">
              <w:rPr>
                <w:rFonts w:asciiTheme="minorEastAsia" w:hAnsiTheme="minorEastAsia" w:cs="宋体" w:hint="eastAsia"/>
                <w:kern w:val="0"/>
                <w:sz w:val="32"/>
                <w:szCs w:val="32"/>
              </w:rPr>
              <w:t>外</w:t>
            </w:r>
            <w:r w:rsidRPr="00CF278C">
              <w:rPr>
                <w:rFonts w:asciiTheme="minorEastAsia" w:hAnsiTheme="minorEastAsia" w:cs="宋体" w:hint="eastAsia"/>
                <w:kern w:val="0"/>
                <w:sz w:val="32"/>
                <w:szCs w:val="32"/>
              </w:rPr>
              <w:br/>
            </w:r>
            <w:r w:rsidRPr="00CF278C">
              <w:rPr>
                <w:rFonts w:asciiTheme="minorEastAsia" w:hAnsiTheme="minorEastAsia" w:cs="宋体" w:hint="eastAsia"/>
                <w:kern w:val="0"/>
                <w:sz w:val="32"/>
                <w:szCs w:val="32"/>
              </w:rPr>
              <w:br/>
              <w:t>科</w:t>
            </w: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皮肤 淋巴结</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头颈 四肢</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头颈 四肢</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背椎 关节</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背椎 关节</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先天畸形</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先天畸形</w:t>
            </w:r>
          </w:p>
        </w:tc>
        <w:tc>
          <w:tcPr>
            <w:tcW w:w="10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374"/>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180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体检医生：</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1800"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体检医生：</w:t>
            </w:r>
          </w:p>
        </w:tc>
        <w:tc>
          <w:tcPr>
            <w:tcW w:w="306" w:type="pct"/>
            <w:tcBorders>
              <w:top w:val="single" w:sz="4" w:space="0" w:color="auto"/>
              <w:left w:val="nil"/>
              <w:bottom w:val="single" w:sz="4" w:space="0" w:color="auto"/>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FD585E" w:rsidRPr="00CF278C" w:rsidRDefault="00FD585E" w:rsidP="00CF278C">
            <w:pPr>
              <w:widowControl/>
              <w:spacing w:line="440" w:lineRule="exact"/>
              <w:ind w:left="320" w:hangingChars="100" w:hanging="320"/>
              <w:jc w:val="left"/>
              <w:rPr>
                <w:rFonts w:asciiTheme="minorEastAsia" w:hAnsiTheme="minorEastAsia" w:cs="宋体"/>
                <w:kern w:val="0"/>
                <w:sz w:val="32"/>
                <w:szCs w:val="32"/>
              </w:rPr>
            </w:pPr>
            <w:r w:rsidRPr="00CF278C">
              <w:rPr>
                <w:rFonts w:asciiTheme="minorEastAsia" w:hAnsiTheme="minorEastAsia" w:cs="宋体" w:hint="eastAsia"/>
                <w:kern w:val="0"/>
                <w:sz w:val="32"/>
                <w:szCs w:val="32"/>
              </w:rPr>
              <w:t xml:space="preserve">  五  官</w:t>
            </w:r>
            <w:r w:rsidRPr="00CF278C">
              <w:rPr>
                <w:rFonts w:asciiTheme="minorEastAsia" w:hAnsiTheme="minorEastAsia" w:cs="宋体" w:hint="eastAsia"/>
                <w:kern w:val="0"/>
                <w:sz w:val="32"/>
                <w:szCs w:val="32"/>
              </w:rPr>
              <w:br/>
              <w:t>科</w:t>
            </w: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辨色力</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r w:rsidRPr="00CF278C">
              <w:rPr>
                <w:rFonts w:asciiTheme="minorEastAsia" w:hAnsiTheme="minorEastAsia" w:cs="宋体" w:hint="eastAsia"/>
                <w:kern w:val="0"/>
                <w:sz w:val="32"/>
                <w:szCs w:val="32"/>
              </w:rPr>
              <w:t xml:space="preserve">  五</w:t>
            </w:r>
            <w:r w:rsidRPr="00CF278C">
              <w:rPr>
                <w:rFonts w:asciiTheme="minorEastAsia" w:hAnsiTheme="minorEastAsia" w:cs="宋体" w:hint="eastAsia"/>
                <w:kern w:val="0"/>
                <w:sz w:val="32"/>
                <w:szCs w:val="32"/>
              </w:rPr>
              <w:br/>
              <w:t xml:space="preserve">  官</w:t>
            </w:r>
            <w:r w:rsidRPr="00CF278C">
              <w:rPr>
                <w:rFonts w:asciiTheme="minorEastAsia" w:hAnsiTheme="minorEastAsia" w:cs="宋体" w:hint="eastAsia"/>
                <w:kern w:val="0"/>
                <w:sz w:val="32"/>
                <w:szCs w:val="32"/>
              </w:rPr>
              <w:br/>
              <w:t xml:space="preserve">  科</w:t>
            </w: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辨色力</w:t>
            </w:r>
          </w:p>
        </w:tc>
        <w:tc>
          <w:tcPr>
            <w:tcW w:w="1030" w:type="pct"/>
            <w:gridSpan w:val="4"/>
            <w:tcBorders>
              <w:top w:val="single" w:sz="4" w:space="0" w:color="auto"/>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auto"/>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视  力</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视  力</w:t>
            </w:r>
          </w:p>
        </w:tc>
        <w:tc>
          <w:tcPr>
            <w:tcW w:w="1030" w:type="pct"/>
            <w:gridSpan w:val="4"/>
            <w:tcBorders>
              <w:top w:val="single" w:sz="4" w:space="0" w:color="auto"/>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auto"/>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沙  眼</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沙  眼</w:t>
            </w:r>
          </w:p>
        </w:tc>
        <w:tc>
          <w:tcPr>
            <w:tcW w:w="1030" w:type="pct"/>
            <w:gridSpan w:val="4"/>
            <w:tcBorders>
              <w:top w:val="single" w:sz="4" w:space="0" w:color="auto"/>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auto"/>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9"/>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耳鼻喉</w:t>
            </w:r>
          </w:p>
        </w:tc>
        <w:tc>
          <w:tcPr>
            <w:tcW w:w="10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770"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耳鼻喉</w:t>
            </w:r>
          </w:p>
        </w:tc>
        <w:tc>
          <w:tcPr>
            <w:tcW w:w="1030" w:type="pct"/>
            <w:gridSpan w:val="4"/>
            <w:tcBorders>
              <w:top w:val="single" w:sz="4" w:space="0" w:color="auto"/>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single" w:sz="4" w:space="0" w:color="auto"/>
              <w:right w:val="single" w:sz="4" w:space="0" w:color="auto"/>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93"/>
        </w:trPr>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180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体检医生：</w:t>
            </w:r>
          </w:p>
        </w:tc>
        <w:tc>
          <w:tcPr>
            <w:tcW w:w="547" w:type="pct"/>
            <w:vMerge/>
            <w:tcBorders>
              <w:top w:val="nil"/>
              <w:left w:val="single" w:sz="4" w:space="0" w:color="auto"/>
              <w:bottom w:val="single" w:sz="4" w:space="0" w:color="000000"/>
              <w:right w:val="single" w:sz="4" w:space="0" w:color="auto"/>
            </w:tcBorders>
            <w:vAlign w:val="center"/>
            <w:hideMark/>
          </w:tcPr>
          <w:p w:rsidR="00FD585E" w:rsidRPr="00CF278C" w:rsidRDefault="00FD585E" w:rsidP="00CF278C">
            <w:pPr>
              <w:widowControl/>
              <w:spacing w:line="440" w:lineRule="exact"/>
              <w:jc w:val="left"/>
              <w:rPr>
                <w:rFonts w:asciiTheme="minorEastAsia" w:hAnsiTheme="minorEastAsia" w:cs="宋体"/>
                <w:kern w:val="0"/>
                <w:sz w:val="32"/>
                <w:szCs w:val="32"/>
              </w:rPr>
            </w:pPr>
          </w:p>
        </w:tc>
        <w:tc>
          <w:tcPr>
            <w:tcW w:w="1800" w:type="pct"/>
            <w:gridSpan w:val="5"/>
            <w:tcBorders>
              <w:top w:val="single" w:sz="4" w:space="0" w:color="auto"/>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体检医生：</w:t>
            </w:r>
          </w:p>
        </w:tc>
        <w:tc>
          <w:tcPr>
            <w:tcW w:w="306" w:type="pct"/>
            <w:tcBorders>
              <w:top w:val="single" w:sz="4" w:space="0" w:color="auto"/>
              <w:left w:val="nil"/>
              <w:bottom w:val="single" w:sz="4" w:space="0" w:color="auto"/>
              <w:right w:val="single" w:sz="4" w:space="0" w:color="auto"/>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3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X光检查</w:t>
            </w:r>
          </w:p>
        </w:tc>
        <w:tc>
          <w:tcPr>
            <w:tcW w:w="180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tcBorders>
              <w:top w:val="nil"/>
              <w:left w:val="nil"/>
              <w:bottom w:val="single" w:sz="4" w:space="0" w:color="auto"/>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X光检查</w:t>
            </w:r>
          </w:p>
        </w:tc>
        <w:tc>
          <w:tcPr>
            <w:tcW w:w="1800" w:type="pct"/>
            <w:gridSpan w:val="5"/>
            <w:tcBorders>
              <w:top w:val="nil"/>
              <w:left w:val="single" w:sz="4" w:space="0" w:color="auto"/>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nil"/>
              <w:left w:val="single" w:sz="4" w:space="0" w:color="auto"/>
              <w:bottom w:val="single" w:sz="4" w:space="0" w:color="auto"/>
              <w:right w:val="single" w:sz="4" w:space="0" w:color="auto"/>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394"/>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肝功能</w:t>
            </w:r>
            <w:r w:rsidRPr="00CF278C">
              <w:rPr>
                <w:rFonts w:asciiTheme="minorEastAsia" w:hAnsiTheme="minorEastAsia" w:cs="宋体" w:hint="eastAsia"/>
                <w:kern w:val="0"/>
                <w:sz w:val="24"/>
              </w:rPr>
              <w:br/>
              <w:t>检查</w:t>
            </w:r>
          </w:p>
        </w:tc>
        <w:tc>
          <w:tcPr>
            <w:tcW w:w="180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tcBorders>
              <w:top w:val="nil"/>
              <w:left w:val="nil"/>
              <w:bottom w:val="nil"/>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备注：</w:t>
            </w:r>
          </w:p>
        </w:tc>
        <w:tc>
          <w:tcPr>
            <w:tcW w:w="1800" w:type="pct"/>
            <w:gridSpan w:val="5"/>
            <w:tcBorders>
              <w:top w:val="single" w:sz="4" w:space="0" w:color="auto"/>
              <w:left w:val="nil"/>
              <w:bottom w:val="nil"/>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single" w:sz="4" w:space="0" w:color="auto"/>
              <w:left w:val="nil"/>
              <w:bottom w:val="nil"/>
              <w:right w:val="single" w:sz="4" w:space="0" w:color="000000"/>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74"/>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尿化验</w:t>
            </w:r>
          </w:p>
        </w:tc>
        <w:tc>
          <w:tcPr>
            <w:tcW w:w="180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tcBorders>
              <w:top w:val="nil"/>
              <w:left w:val="nil"/>
              <w:bottom w:val="nil"/>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p>
        </w:tc>
        <w:tc>
          <w:tcPr>
            <w:tcW w:w="770" w:type="pct"/>
            <w:tcBorders>
              <w:top w:val="nil"/>
              <w:left w:val="nil"/>
              <w:bottom w:val="nil"/>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p>
        </w:tc>
        <w:tc>
          <w:tcPr>
            <w:tcW w:w="820" w:type="pct"/>
            <w:gridSpan w:val="2"/>
            <w:tcBorders>
              <w:top w:val="nil"/>
              <w:left w:val="nil"/>
              <w:bottom w:val="nil"/>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p>
        </w:tc>
        <w:tc>
          <w:tcPr>
            <w:tcW w:w="104" w:type="pct"/>
            <w:tcBorders>
              <w:top w:val="nil"/>
              <w:left w:val="nil"/>
              <w:bottom w:val="nil"/>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p>
        </w:tc>
        <w:tc>
          <w:tcPr>
            <w:tcW w:w="106" w:type="pct"/>
            <w:tcBorders>
              <w:top w:val="nil"/>
              <w:left w:val="nil"/>
              <w:bottom w:val="nil"/>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nil"/>
              <w:left w:val="nil"/>
              <w:bottom w:val="nil"/>
              <w:right w:val="single" w:sz="4" w:space="0" w:color="auto"/>
            </w:tcBorders>
          </w:tcPr>
          <w:p w:rsidR="00FD585E" w:rsidRPr="00CF278C" w:rsidRDefault="00FD585E" w:rsidP="00CF278C">
            <w:pPr>
              <w:widowControl/>
              <w:spacing w:line="440" w:lineRule="exact"/>
              <w:jc w:val="center"/>
              <w:rPr>
                <w:rFonts w:asciiTheme="minorEastAsia" w:hAnsiTheme="minorEastAsia" w:cs="宋体"/>
                <w:kern w:val="0"/>
                <w:sz w:val="24"/>
              </w:rPr>
            </w:pPr>
          </w:p>
        </w:tc>
      </w:tr>
      <w:tr w:rsidR="00FD585E" w:rsidRPr="00CF278C" w:rsidTr="00CF278C">
        <w:trPr>
          <w:trHeight w:val="424"/>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免疫接种</w:t>
            </w:r>
          </w:p>
        </w:tc>
        <w:tc>
          <w:tcPr>
            <w:tcW w:w="1800" w:type="pct"/>
            <w:gridSpan w:val="3"/>
            <w:tcBorders>
              <w:top w:val="single" w:sz="4" w:space="0" w:color="auto"/>
              <w:left w:val="nil"/>
              <w:bottom w:val="single" w:sz="4" w:space="0" w:color="auto"/>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547" w:type="pct"/>
            <w:tcBorders>
              <w:top w:val="nil"/>
              <w:left w:val="single" w:sz="4" w:space="0" w:color="auto"/>
              <w:bottom w:val="single" w:sz="4" w:space="0" w:color="auto"/>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770" w:type="pct"/>
            <w:tcBorders>
              <w:top w:val="nil"/>
              <w:left w:val="nil"/>
              <w:bottom w:val="single" w:sz="4" w:space="0" w:color="auto"/>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820" w:type="pct"/>
            <w:gridSpan w:val="2"/>
            <w:tcBorders>
              <w:top w:val="nil"/>
              <w:left w:val="nil"/>
              <w:bottom w:val="single" w:sz="4" w:space="0" w:color="auto"/>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医疗签章：</w:t>
            </w:r>
          </w:p>
        </w:tc>
        <w:tc>
          <w:tcPr>
            <w:tcW w:w="104" w:type="pct"/>
            <w:tcBorders>
              <w:top w:val="nil"/>
              <w:left w:val="nil"/>
              <w:bottom w:val="single" w:sz="4" w:space="0" w:color="auto"/>
              <w:right w:val="nil"/>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106" w:type="pct"/>
            <w:tcBorders>
              <w:top w:val="nil"/>
              <w:left w:val="nil"/>
              <w:bottom w:val="single" w:sz="4" w:space="0" w:color="auto"/>
              <w:right w:val="single" w:sz="4" w:space="0" w:color="auto"/>
            </w:tcBorders>
            <w:shd w:val="clear" w:color="auto" w:fill="auto"/>
            <w:noWrap/>
            <w:vAlign w:val="center"/>
            <w:hideMark/>
          </w:tcPr>
          <w:p w:rsidR="00FD585E" w:rsidRPr="00CF278C" w:rsidRDefault="00FD585E" w:rsidP="00CF278C">
            <w:pPr>
              <w:widowControl/>
              <w:spacing w:line="440" w:lineRule="exact"/>
              <w:jc w:val="center"/>
              <w:rPr>
                <w:rFonts w:asciiTheme="minorEastAsia" w:hAnsiTheme="minorEastAsia" w:cs="宋体"/>
                <w:kern w:val="0"/>
                <w:sz w:val="24"/>
              </w:rPr>
            </w:pPr>
            <w:r w:rsidRPr="00CF278C">
              <w:rPr>
                <w:rFonts w:asciiTheme="minorEastAsia" w:hAnsiTheme="minorEastAsia" w:cs="宋体" w:hint="eastAsia"/>
                <w:kern w:val="0"/>
                <w:sz w:val="24"/>
              </w:rPr>
              <w:t xml:space="preserve">　</w:t>
            </w:r>
          </w:p>
        </w:tc>
        <w:tc>
          <w:tcPr>
            <w:tcW w:w="306" w:type="pct"/>
            <w:tcBorders>
              <w:top w:val="nil"/>
              <w:left w:val="nil"/>
              <w:bottom w:val="single" w:sz="4" w:space="0" w:color="auto"/>
              <w:right w:val="single" w:sz="4" w:space="0" w:color="auto"/>
            </w:tcBorders>
          </w:tcPr>
          <w:p w:rsidR="00FD585E" w:rsidRPr="00CF278C" w:rsidRDefault="00FD585E" w:rsidP="00CF278C">
            <w:pPr>
              <w:widowControl/>
              <w:spacing w:line="440" w:lineRule="exact"/>
              <w:jc w:val="center"/>
              <w:rPr>
                <w:rFonts w:asciiTheme="minorEastAsia" w:hAnsiTheme="minorEastAsia" w:cs="宋体"/>
                <w:kern w:val="0"/>
                <w:sz w:val="24"/>
              </w:rPr>
            </w:pPr>
          </w:p>
        </w:tc>
      </w:tr>
    </w:tbl>
    <w:p w:rsidR="00365C9C" w:rsidRPr="00CF278C" w:rsidRDefault="00365C9C" w:rsidP="00CF278C">
      <w:pPr>
        <w:widowControl/>
        <w:shd w:val="clear" w:color="auto" w:fill="FFFFFF"/>
        <w:adjustRightInd w:val="0"/>
        <w:snapToGrid w:val="0"/>
        <w:spacing w:line="440" w:lineRule="exact"/>
        <w:jc w:val="right"/>
        <w:rPr>
          <w:rFonts w:asciiTheme="minorEastAsia" w:hAnsiTheme="minorEastAsia" w:cs="Times New Roman"/>
          <w:sz w:val="24"/>
          <w:szCs w:val="24"/>
        </w:rPr>
      </w:pPr>
    </w:p>
    <w:sectPr w:rsidR="00365C9C" w:rsidRPr="00CF278C" w:rsidSect="000D3700">
      <w:pgSz w:w="11906" w:h="16838"/>
      <w:pgMar w:top="680" w:right="680" w:bottom="680" w:left="68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8A" w:rsidRDefault="007A528A" w:rsidP="00F91218">
      <w:r>
        <w:separator/>
      </w:r>
    </w:p>
  </w:endnote>
  <w:endnote w:type="continuationSeparator" w:id="0">
    <w:p w:rsidR="007A528A" w:rsidRDefault="007A528A" w:rsidP="00F9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8A" w:rsidRDefault="007A528A" w:rsidP="00F91218">
      <w:r>
        <w:separator/>
      </w:r>
    </w:p>
  </w:footnote>
  <w:footnote w:type="continuationSeparator" w:id="0">
    <w:p w:rsidR="007A528A" w:rsidRDefault="007A528A" w:rsidP="00F912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A9C"/>
    <w:multiLevelType w:val="hybridMultilevel"/>
    <w:tmpl w:val="C3CE41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04B4E26"/>
    <w:multiLevelType w:val="hybridMultilevel"/>
    <w:tmpl w:val="B540052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6366B8"/>
    <w:multiLevelType w:val="hybridMultilevel"/>
    <w:tmpl w:val="8356EA38"/>
    <w:lvl w:ilvl="0" w:tplc="0986A1DE">
      <w:start w:val="1"/>
      <w:numFmt w:val="decimal"/>
      <w:lvlText w:val="%1."/>
      <w:lvlJc w:val="left"/>
      <w:pPr>
        <w:ind w:left="1260" w:hanging="360"/>
      </w:pPr>
      <w:rPr>
        <w:rFonts w:hint="default"/>
        <w:color w:val="auto"/>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15:restartNumberingAfterBreak="0">
    <w:nsid w:val="12625B96"/>
    <w:multiLevelType w:val="hybridMultilevel"/>
    <w:tmpl w:val="2BDE4FB8"/>
    <w:lvl w:ilvl="0" w:tplc="D980A96A">
      <w:start w:val="1"/>
      <w:numFmt w:val="japaneseCounting"/>
      <w:lvlText w:val="%1、"/>
      <w:lvlJc w:val="left"/>
      <w:pPr>
        <w:ind w:left="846"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1D6386"/>
    <w:multiLevelType w:val="hybridMultilevel"/>
    <w:tmpl w:val="0EF2DA9A"/>
    <w:lvl w:ilvl="0" w:tplc="3B8A8F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D85561"/>
    <w:multiLevelType w:val="hybridMultilevel"/>
    <w:tmpl w:val="585C2854"/>
    <w:lvl w:ilvl="0" w:tplc="8038875C">
      <w:start w:val="1"/>
      <w:numFmt w:val="decimal"/>
      <w:lvlText w:val="%1."/>
      <w:lvlJc w:val="left"/>
      <w:pPr>
        <w:ind w:left="790" w:hanging="360"/>
      </w:pPr>
      <w:rPr>
        <w:rFonts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6" w15:restartNumberingAfterBreak="0">
    <w:nsid w:val="17BF247B"/>
    <w:multiLevelType w:val="hybridMultilevel"/>
    <w:tmpl w:val="EB3A8DC2"/>
    <w:lvl w:ilvl="0" w:tplc="4CE8C3D2">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7" w15:restartNumberingAfterBreak="0">
    <w:nsid w:val="194A620F"/>
    <w:multiLevelType w:val="multilevel"/>
    <w:tmpl w:val="194A620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2C3B4D"/>
    <w:multiLevelType w:val="hybridMultilevel"/>
    <w:tmpl w:val="51B4E1EE"/>
    <w:lvl w:ilvl="0" w:tplc="0409000B">
      <w:start w:val="1"/>
      <w:numFmt w:val="bullet"/>
      <w:lvlText w:val=""/>
      <w:lvlJc w:val="left"/>
      <w:pPr>
        <w:ind w:left="850" w:hanging="420"/>
      </w:pPr>
      <w:rPr>
        <w:rFonts w:ascii="Wingdings" w:hAnsi="Wingdings"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9" w15:restartNumberingAfterBreak="0">
    <w:nsid w:val="247969E9"/>
    <w:multiLevelType w:val="hybridMultilevel"/>
    <w:tmpl w:val="88186D1E"/>
    <w:lvl w:ilvl="0" w:tplc="79A40E72">
      <w:start w:val="3"/>
      <w:numFmt w:val="decimal"/>
      <w:lvlText w:val="（%1）"/>
      <w:lvlJc w:val="left"/>
      <w:pPr>
        <w:ind w:left="2138"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923689C"/>
    <w:multiLevelType w:val="hybridMultilevel"/>
    <w:tmpl w:val="D17E6B4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076955"/>
    <w:multiLevelType w:val="hybridMultilevel"/>
    <w:tmpl w:val="628E7F26"/>
    <w:lvl w:ilvl="0" w:tplc="0409000B">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4EC72CB"/>
    <w:multiLevelType w:val="hybridMultilevel"/>
    <w:tmpl w:val="5CF455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831799"/>
    <w:multiLevelType w:val="hybridMultilevel"/>
    <w:tmpl w:val="2C8409B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888674A"/>
    <w:multiLevelType w:val="hybridMultilevel"/>
    <w:tmpl w:val="C456AA5E"/>
    <w:lvl w:ilvl="0" w:tplc="C5A28B12">
      <w:start w:val="2"/>
      <w:numFmt w:val="decimal"/>
      <w:lvlText w:val="（%1）"/>
      <w:lvlJc w:val="left"/>
      <w:pPr>
        <w:ind w:left="1150" w:hanging="720"/>
      </w:pPr>
      <w:rPr>
        <w:rFonts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15" w15:restartNumberingAfterBreak="0">
    <w:nsid w:val="3F3E7703"/>
    <w:multiLevelType w:val="hybridMultilevel"/>
    <w:tmpl w:val="2EA85FE0"/>
    <w:lvl w:ilvl="0" w:tplc="5594727A">
      <w:start w:val="3"/>
      <w:numFmt w:val="decimal"/>
      <w:lvlText w:val="（%1）"/>
      <w:lvlJc w:val="left"/>
      <w:pPr>
        <w:ind w:left="1150" w:hanging="720"/>
      </w:pPr>
      <w:rPr>
        <w:rFonts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16" w15:restartNumberingAfterBreak="0">
    <w:nsid w:val="4F912989"/>
    <w:multiLevelType w:val="hybridMultilevel"/>
    <w:tmpl w:val="945E6834"/>
    <w:lvl w:ilvl="0" w:tplc="65C6D0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2B119BC"/>
    <w:multiLevelType w:val="hybridMultilevel"/>
    <w:tmpl w:val="CAEC67B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6ECEFE7"/>
    <w:multiLevelType w:val="singleLevel"/>
    <w:tmpl w:val="56ECEFE7"/>
    <w:lvl w:ilvl="0">
      <w:start w:val="9"/>
      <w:numFmt w:val="chineseCounting"/>
      <w:suff w:val="nothing"/>
      <w:lvlText w:val="%1、"/>
      <w:lvlJc w:val="left"/>
    </w:lvl>
  </w:abstractNum>
  <w:abstractNum w:abstractNumId="19" w15:restartNumberingAfterBreak="0">
    <w:nsid w:val="654439F0"/>
    <w:multiLevelType w:val="hybridMultilevel"/>
    <w:tmpl w:val="9A4E1D9C"/>
    <w:lvl w:ilvl="0" w:tplc="7B366CA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5AE159B"/>
    <w:multiLevelType w:val="hybridMultilevel"/>
    <w:tmpl w:val="97CABE4C"/>
    <w:lvl w:ilvl="0" w:tplc="0F86E9EC">
      <w:start w:val="1"/>
      <w:numFmt w:val="lowerRoman"/>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67351C1F"/>
    <w:multiLevelType w:val="hybridMultilevel"/>
    <w:tmpl w:val="F4503E66"/>
    <w:lvl w:ilvl="0" w:tplc="1088B40E">
      <w:start w:val="1"/>
      <w:numFmt w:val="japaneseCounting"/>
      <w:lvlText w:val="%1、"/>
      <w:lvlJc w:val="left"/>
      <w:pPr>
        <w:ind w:left="872" w:hanging="450"/>
      </w:pPr>
      <w:rPr>
        <w:rFonts w:ascii="Times New Roman" w:eastAsiaTheme="minorEastAsia" w:hAnsi="Times New Roman" w:cs="Times New Roman" w:hint="default"/>
        <w:b/>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2" w15:restartNumberingAfterBreak="0">
    <w:nsid w:val="6A796C25"/>
    <w:multiLevelType w:val="multilevel"/>
    <w:tmpl w:val="6A796C2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C976D9"/>
    <w:multiLevelType w:val="hybridMultilevel"/>
    <w:tmpl w:val="8FA2BDA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4C74CCA"/>
    <w:multiLevelType w:val="hybridMultilevel"/>
    <w:tmpl w:val="FDF8DD78"/>
    <w:lvl w:ilvl="0" w:tplc="0409000B">
      <w:start w:val="1"/>
      <w:numFmt w:val="bullet"/>
      <w:lvlText w:val=""/>
      <w:lvlJc w:val="left"/>
      <w:pPr>
        <w:ind w:left="850" w:hanging="420"/>
      </w:pPr>
      <w:rPr>
        <w:rFonts w:ascii="Wingdings" w:hAnsi="Wingdings"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25" w15:restartNumberingAfterBreak="0">
    <w:nsid w:val="7C81393E"/>
    <w:multiLevelType w:val="hybridMultilevel"/>
    <w:tmpl w:val="6568C200"/>
    <w:lvl w:ilvl="0" w:tplc="0409000B">
      <w:start w:val="1"/>
      <w:numFmt w:val="bullet"/>
      <w:lvlText w:val=""/>
      <w:lvlJc w:val="left"/>
      <w:pPr>
        <w:ind w:left="850" w:hanging="420"/>
      </w:pPr>
      <w:rPr>
        <w:rFonts w:ascii="Wingdings" w:hAnsi="Wingdings"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26" w15:restartNumberingAfterBreak="0">
    <w:nsid w:val="7DEA5956"/>
    <w:multiLevelType w:val="hybridMultilevel"/>
    <w:tmpl w:val="BE045838"/>
    <w:lvl w:ilvl="0" w:tplc="2F542BE0">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6"/>
  </w:num>
  <w:num w:numId="3">
    <w:abstractNumId w:val="6"/>
  </w:num>
  <w:num w:numId="4">
    <w:abstractNumId w:val="2"/>
  </w:num>
  <w:num w:numId="5">
    <w:abstractNumId w:val="4"/>
  </w:num>
  <w:num w:numId="6">
    <w:abstractNumId w:val="7"/>
  </w:num>
  <w:num w:numId="7">
    <w:abstractNumId w:val="22"/>
  </w:num>
  <w:num w:numId="8">
    <w:abstractNumId w:val="18"/>
  </w:num>
  <w:num w:numId="9">
    <w:abstractNumId w:val="9"/>
  </w:num>
  <w:num w:numId="10">
    <w:abstractNumId w:val="26"/>
  </w:num>
  <w:num w:numId="11">
    <w:abstractNumId w:val="17"/>
  </w:num>
  <w:num w:numId="12">
    <w:abstractNumId w:val="13"/>
  </w:num>
  <w:num w:numId="13">
    <w:abstractNumId w:val="1"/>
  </w:num>
  <w:num w:numId="14">
    <w:abstractNumId w:val="0"/>
  </w:num>
  <w:num w:numId="15">
    <w:abstractNumId w:val="11"/>
  </w:num>
  <w:num w:numId="16">
    <w:abstractNumId w:val="25"/>
  </w:num>
  <w:num w:numId="17">
    <w:abstractNumId w:val="5"/>
  </w:num>
  <w:num w:numId="18">
    <w:abstractNumId w:val="24"/>
  </w:num>
  <w:num w:numId="19">
    <w:abstractNumId w:val="8"/>
  </w:num>
  <w:num w:numId="20">
    <w:abstractNumId w:val="15"/>
  </w:num>
  <w:num w:numId="21">
    <w:abstractNumId w:val="12"/>
  </w:num>
  <w:num w:numId="22">
    <w:abstractNumId w:val="10"/>
  </w:num>
  <w:num w:numId="23">
    <w:abstractNumId w:val="23"/>
  </w:num>
  <w:num w:numId="24">
    <w:abstractNumId w:val="20"/>
  </w:num>
  <w:num w:numId="25">
    <w:abstractNumId w:val="14"/>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84C"/>
    <w:rsid w:val="000029C8"/>
    <w:rsid w:val="00002BEF"/>
    <w:rsid w:val="0000772A"/>
    <w:rsid w:val="00047770"/>
    <w:rsid w:val="0005630B"/>
    <w:rsid w:val="00064C58"/>
    <w:rsid w:val="00065C46"/>
    <w:rsid w:val="000828FA"/>
    <w:rsid w:val="00092B04"/>
    <w:rsid w:val="0009451E"/>
    <w:rsid w:val="000C04BE"/>
    <w:rsid w:val="000C5CA0"/>
    <w:rsid w:val="000D3700"/>
    <w:rsid w:val="000E11FA"/>
    <w:rsid w:val="000E2461"/>
    <w:rsid w:val="000F3410"/>
    <w:rsid w:val="000F5631"/>
    <w:rsid w:val="001040D3"/>
    <w:rsid w:val="00106E16"/>
    <w:rsid w:val="00121342"/>
    <w:rsid w:val="00122B4C"/>
    <w:rsid w:val="0013103C"/>
    <w:rsid w:val="00136C9A"/>
    <w:rsid w:val="001372C2"/>
    <w:rsid w:val="001521D7"/>
    <w:rsid w:val="0015433A"/>
    <w:rsid w:val="00155A1E"/>
    <w:rsid w:val="001811C3"/>
    <w:rsid w:val="0019084C"/>
    <w:rsid w:val="001C5477"/>
    <w:rsid w:val="001C6746"/>
    <w:rsid w:val="001E0855"/>
    <w:rsid w:val="001F3210"/>
    <w:rsid w:val="001F48BD"/>
    <w:rsid w:val="0020666F"/>
    <w:rsid w:val="00207511"/>
    <w:rsid w:val="0020794D"/>
    <w:rsid w:val="00210ACB"/>
    <w:rsid w:val="00214EDC"/>
    <w:rsid w:val="002262A6"/>
    <w:rsid w:val="0024740A"/>
    <w:rsid w:val="002509F3"/>
    <w:rsid w:val="00252E5A"/>
    <w:rsid w:val="00281285"/>
    <w:rsid w:val="002A61C2"/>
    <w:rsid w:val="002B6A60"/>
    <w:rsid w:val="00305482"/>
    <w:rsid w:val="003266B6"/>
    <w:rsid w:val="00330975"/>
    <w:rsid w:val="00346B72"/>
    <w:rsid w:val="00351BE8"/>
    <w:rsid w:val="0035284B"/>
    <w:rsid w:val="00361222"/>
    <w:rsid w:val="00365C9C"/>
    <w:rsid w:val="00374AF7"/>
    <w:rsid w:val="00374B16"/>
    <w:rsid w:val="00394F29"/>
    <w:rsid w:val="003A3A0B"/>
    <w:rsid w:val="003B7822"/>
    <w:rsid w:val="003D1F2B"/>
    <w:rsid w:val="003D5BDF"/>
    <w:rsid w:val="003D6C67"/>
    <w:rsid w:val="004426B6"/>
    <w:rsid w:val="0046743B"/>
    <w:rsid w:val="00475930"/>
    <w:rsid w:val="004907EC"/>
    <w:rsid w:val="00492292"/>
    <w:rsid w:val="00495A11"/>
    <w:rsid w:val="004D2DD3"/>
    <w:rsid w:val="004E09E2"/>
    <w:rsid w:val="00527293"/>
    <w:rsid w:val="00533CEC"/>
    <w:rsid w:val="005855F9"/>
    <w:rsid w:val="00594987"/>
    <w:rsid w:val="005A1555"/>
    <w:rsid w:val="005A2217"/>
    <w:rsid w:val="005A3342"/>
    <w:rsid w:val="005D42EF"/>
    <w:rsid w:val="005D53F4"/>
    <w:rsid w:val="005E5E2D"/>
    <w:rsid w:val="005F205F"/>
    <w:rsid w:val="005F2E02"/>
    <w:rsid w:val="005F6AC7"/>
    <w:rsid w:val="00657B8F"/>
    <w:rsid w:val="0066234F"/>
    <w:rsid w:val="006A4086"/>
    <w:rsid w:val="006B3011"/>
    <w:rsid w:val="006D025A"/>
    <w:rsid w:val="006D1A24"/>
    <w:rsid w:val="006E1FAD"/>
    <w:rsid w:val="007126CE"/>
    <w:rsid w:val="0073445A"/>
    <w:rsid w:val="00781BA5"/>
    <w:rsid w:val="00797FA4"/>
    <w:rsid w:val="007A528A"/>
    <w:rsid w:val="007B2D02"/>
    <w:rsid w:val="007C30EF"/>
    <w:rsid w:val="007C3937"/>
    <w:rsid w:val="007D236B"/>
    <w:rsid w:val="007D3AD3"/>
    <w:rsid w:val="007E0072"/>
    <w:rsid w:val="00847DDF"/>
    <w:rsid w:val="00887A48"/>
    <w:rsid w:val="00900924"/>
    <w:rsid w:val="009054C9"/>
    <w:rsid w:val="0092561C"/>
    <w:rsid w:val="00926346"/>
    <w:rsid w:val="009361DB"/>
    <w:rsid w:val="00940D9A"/>
    <w:rsid w:val="00945E47"/>
    <w:rsid w:val="00955D51"/>
    <w:rsid w:val="009767E7"/>
    <w:rsid w:val="009D193A"/>
    <w:rsid w:val="009D5BAA"/>
    <w:rsid w:val="009D6371"/>
    <w:rsid w:val="009D6868"/>
    <w:rsid w:val="009E412A"/>
    <w:rsid w:val="00A27AA2"/>
    <w:rsid w:val="00A41B76"/>
    <w:rsid w:val="00A559D0"/>
    <w:rsid w:val="00A92ED1"/>
    <w:rsid w:val="00A936C1"/>
    <w:rsid w:val="00AA38E5"/>
    <w:rsid w:val="00AB1872"/>
    <w:rsid w:val="00AD79C7"/>
    <w:rsid w:val="00AF7D58"/>
    <w:rsid w:val="00B03061"/>
    <w:rsid w:val="00B1143E"/>
    <w:rsid w:val="00B32F4E"/>
    <w:rsid w:val="00B334E3"/>
    <w:rsid w:val="00B4425D"/>
    <w:rsid w:val="00B54E70"/>
    <w:rsid w:val="00B672C1"/>
    <w:rsid w:val="00B70CBB"/>
    <w:rsid w:val="00B9672F"/>
    <w:rsid w:val="00BA37CE"/>
    <w:rsid w:val="00BC1664"/>
    <w:rsid w:val="00C02018"/>
    <w:rsid w:val="00C0596F"/>
    <w:rsid w:val="00C07648"/>
    <w:rsid w:val="00C32EE0"/>
    <w:rsid w:val="00C34639"/>
    <w:rsid w:val="00C50A6D"/>
    <w:rsid w:val="00C711A2"/>
    <w:rsid w:val="00CE7B18"/>
    <w:rsid w:val="00CF278C"/>
    <w:rsid w:val="00D15E89"/>
    <w:rsid w:val="00D21BB7"/>
    <w:rsid w:val="00D47E60"/>
    <w:rsid w:val="00D56957"/>
    <w:rsid w:val="00DB5510"/>
    <w:rsid w:val="00DC4FA5"/>
    <w:rsid w:val="00DC5AB3"/>
    <w:rsid w:val="00DD4F94"/>
    <w:rsid w:val="00DD593D"/>
    <w:rsid w:val="00DE0549"/>
    <w:rsid w:val="00DE20BD"/>
    <w:rsid w:val="00DF51E7"/>
    <w:rsid w:val="00DF7D32"/>
    <w:rsid w:val="00E01342"/>
    <w:rsid w:val="00E13287"/>
    <w:rsid w:val="00E13CC1"/>
    <w:rsid w:val="00E24A69"/>
    <w:rsid w:val="00E27222"/>
    <w:rsid w:val="00E30586"/>
    <w:rsid w:val="00E372FE"/>
    <w:rsid w:val="00E5550D"/>
    <w:rsid w:val="00E91B46"/>
    <w:rsid w:val="00EA0C9B"/>
    <w:rsid w:val="00EA33E4"/>
    <w:rsid w:val="00EB320E"/>
    <w:rsid w:val="00EB6C4E"/>
    <w:rsid w:val="00EC1AC3"/>
    <w:rsid w:val="00EE4AC9"/>
    <w:rsid w:val="00F0682B"/>
    <w:rsid w:val="00F14A17"/>
    <w:rsid w:val="00F87791"/>
    <w:rsid w:val="00F91218"/>
    <w:rsid w:val="00F926EF"/>
    <w:rsid w:val="00FA3FDB"/>
    <w:rsid w:val="00FB3915"/>
    <w:rsid w:val="00FB59A7"/>
    <w:rsid w:val="00FC7653"/>
    <w:rsid w:val="00FD3795"/>
    <w:rsid w:val="00FD5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CB21F"/>
  <w15:docId w15:val="{7487CA30-01B7-4EF8-A079-6CF4E779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9084C"/>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19084C"/>
    <w:rPr>
      <w:rFonts w:asciiTheme="majorHAnsi" w:eastAsia="宋体" w:hAnsiTheme="majorHAnsi" w:cstheme="majorBidi"/>
      <w:b/>
      <w:bCs/>
      <w:sz w:val="32"/>
      <w:szCs w:val="32"/>
    </w:rPr>
  </w:style>
  <w:style w:type="paragraph" w:styleId="a5">
    <w:name w:val="List Paragraph"/>
    <w:basedOn w:val="a"/>
    <w:uiPriority w:val="34"/>
    <w:qFormat/>
    <w:rsid w:val="0019084C"/>
    <w:pPr>
      <w:ind w:firstLineChars="200" w:firstLine="420"/>
    </w:pPr>
  </w:style>
  <w:style w:type="paragraph" w:styleId="a6">
    <w:name w:val="Subtitle"/>
    <w:basedOn w:val="a"/>
    <w:next w:val="a"/>
    <w:link w:val="a7"/>
    <w:uiPriority w:val="11"/>
    <w:qFormat/>
    <w:rsid w:val="0019084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7">
    <w:name w:val="副标题 字符"/>
    <w:basedOn w:val="a0"/>
    <w:link w:val="a6"/>
    <w:uiPriority w:val="11"/>
    <w:rsid w:val="0019084C"/>
    <w:rPr>
      <w:rFonts w:asciiTheme="majorHAnsi" w:eastAsia="宋体" w:hAnsiTheme="majorHAnsi" w:cstheme="majorBidi"/>
      <w:b/>
      <w:bCs/>
      <w:kern w:val="28"/>
      <w:sz w:val="32"/>
      <w:szCs w:val="32"/>
    </w:rPr>
  </w:style>
  <w:style w:type="table" w:styleId="a8">
    <w:name w:val="Table Grid"/>
    <w:basedOn w:val="a1"/>
    <w:uiPriority w:val="39"/>
    <w:rsid w:val="0019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9121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91218"/>
    <w:rPr>
      <w:sz w:val="18"/>
      <w:szCs w:val="18"/>
    </w:rPr>
  </w:style>
  <w:style w:type="paragraph" w:styleId="ab">
    <w:name w:val="footer"/>
    <w:basedOn w:val="a"/>
    <w:link w:val="ac"/>
    <w:uiPriority w:val="99"/>
    <w:unhideWhenUsed/>
    <w:rsid w:val="00F91218"/>
    <w:pPr>
      <w:tabs>
        <w:tab w:val="center" w:pos="4153"/>
        <w:tab w:val="right" w:pos="8306"/>
      </w:tabs>
      <w:snapToGrid w:val="0"/>
      <w:jc w:val="left"/>
    </w:pPr>
    <w:rPr>
      <w:sz w:val="18"/>
      <w:szCs w:val="18"/>
    </w:rPr>
  </w:style>
  <w:style w:type="character" w:customStyle="1" w:styleId="ac">
    <w:name w:val="页脚 字符"/>
    <w:basedOn w:val="a0"/>
    <w:link w:val="ab"/>
    <w:uiPriority w:val="99"/>
    <w:rsid w:val="00F91218"/>
    <w:rPr>
      <w:sz w:val="18"/>
      <w:szCs w:val="18"/>
    </w:rPr>
  </w:style>
  <w:style w:type="character" w:styleId="ad">
    <w:name w:val="Strong"/>
    <w:basedOn w:val="a0"/>
    <w:uiPriority w:val="22"/>
    <w:qFormat/>
    <w:rsid w:val="005A2217"/>
    <w:rPr>
      <w:b/>
      <w:bCs/>
    </w:rPr>
  </w:style>
  <w:style w:type="paragraph" w:customStyle="1" w:styleId="1">
    <w:name w:val="列出段落1"/>
    <w:basedOn w:val="a"/>
    <w:uiPriority w:val="34"/>
    <w:qFormat/>
    <w:rsid w:val="00E5550D"/>
    <w:pPr>
      <w:ind w:firstLineChars="200" w:firstLine="420"/>
    </w:pPr>
  </w:style>
  <w:style w:type="paragraph" w:styleId="ae">
    <w:name w:val="Balloon Text"/>
    <w:basedOn w:val="a"/>
    <w:link w:val="af"/>
    <w:uiPriority w:val="99"/>
    <w:semiHidden/>
    <w:unhideWhenUsed/>
    <w:rsid w:val="00B1143E"/>
    <w:rPr>
      <w:sz w:val="18"/>
      <w:szCs w:val="18"/>
    </w:rPr>
  </w:style>
  <w:style w:type="character" w:customStyle="1" w:styleId="af">
    <w:name w:val="批注框文本 字符"/>
    <w:basedOn w:val="a0"/>
    <w:link w:val="ae"/>
    <w:uiPriority w:val="99"/>
    <w:semiHidden/>
    <w:rsid w:val="00B1143E"/>
    <w:rPr>
      <w:sz w:val="18"/>
      <w:szCs w:val="18"/>
    </w:rPr>
  </w:style>
  <w:style w:type="paragraph" w:styleId="af0">
    <w:name w:val="No Spacing"/>
    <w:uiPriority w:val="1"/>
    <w:qFormat/>
    <w:rsid w:val="0059498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A811-F8AD-4952-A1A3-858F5047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583</Words>
  <Characters>3325</Characters>
  <Application>Microsoft Office Word</Application>
  <DocSecurity>0</DocSecurity>
  <Lines>27</Lines>
  <Paragraphs>7</Paragraphs>
  <ScaleCrop>false</ScaleCrop>
  <Company>yjsy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caiyp</dc:creator>
  <cp:lastModifiedBy>PC</cp:lastModifiedBy>
  <cp:revision>47</cp:revision>
  <cp:lastPrinted>2019-03-17T00:32:00Z</cp:lastPrinted>
  <dcterms:created xsi:type="dcterms:W3CDTF">2018-03-16T12:32:00Z</dcterms:created>
  <dcterms:modified xsi:type="dcterms:W3CDTF">2019-03-17T04:41:00Z</dcterms:modified>
</cp:coreProperties>
</file>