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lang w:val="en-US" w:eastAsia="zh-CN"/>
        </w:rPr>
      </w:pPr>
      <w:r>
        <w:rPr>
          <w:rFonts w:hint="eastAsia"/>
          <w:lang w:val="en-US" w:eastAsia="zh-CN"/>
        </w:rPr>
        <w:t>本学期提出问题15个，解决14个，还有一个待解决，但已经反应给相关人员。</w:t>
      </w:r>
    </w:p>
    <w:p>
      <w:pPr>
        <w:rPr>
          <w:rFonts w:hint="eastAsia"/>
          <w:lang w:val="en-US" w:eastAsia="zh-CN"/>
        </w:rPr>
      </w:pPr>
    </w:p>
    <w:p>
      <w:pPr>
        <w:rPr>
          <w:rFonts w:hint="eastAsia"/>
          <w:lang w:val="en-US" w:eastAsia="zh-CN"/>
        </w:rPr>
      </w:pPr>
      <w:bookmarkStart w:id="0" w:name="_GoBack"/>
      <w:bookmarkEnd w:id="0"/>
    </w:p>
    <w:p>
      <w:pPr>
        <w:rPr>
          <w:rFonts w:hint="eastAsia"/>
          <w:lang w:val="en-US" w:eastAsia="zh-CN"/>
        </w:rPr>
      </w:pPr>
      <w:r>
        <w:rPr>
          <w:rFonts w:hint="eastAsia"/>
          <w:lang w:val="en-US" w:eastAsia="zh-CN"/>
        </w:rPr>
        <w:t>1.</w:t>
      </w:r>
    </w:p>
    <w:p>
      <w:pPr>
        <w:rPr>
          <w:rFonts w:hint="eastAsia"/>
        </w:rPr>
      </w:pPr>
      <w:r>
        <w:rPr>
          <w:rFonts w:hint="eastAsia"/>
          <w:lang w:val="en-US" w:eastAsia="zh-CN"/>
        </w:rPr>
        <w:t>问题：</w:t>
      </w:r>
      <w:r>
        <w:rPr>
          <w:rFonts w:hint="eastAsia"/>
        </w:rPr>
        <w:t>现在成绩要在年级排大概多少（具体名次）能保研</w:t>
      </w:r>
    </w:p>
    <w:p>
      <w:pPr>
        <w:rPr>
          <w:rFonts w:hint="eastAsia"/>
          <w:lang w:val="en-US" w:eastAsia="zh-CN"/>
        </w:rPr>
      </w:pPr>
      <w:r>
        <w:rPr>
          <w:rFonts w:hint="eastAsia"/>
          <w:lang w:val="en-US" w:eastAsia="zh-CN"/>
        </w:rPr>
        <w:t>解决方案：安排第一，二期学子论坛，邀请陈赓奖获得者徐润泽和学习标兵王亦晗讲述保研政策和学习心得。</w:t>
      </w:r>
    </w:p>
    <w:p>
      <w:pPr>
        <w:rPr>
          <w:rFonts w:hint="eastAsia"/>
          <w:lang w:val="en-US" w:eastAsia="zh-CN"/>
        </w:rPr>
      </w:pPr>
    </w:p>
    <w:p>
      <w:pPr>
        <w:rPr>
          <w:rFonts w:hint="eastAsia"/>
          <w:lang w:val="en-US" w:eastAsia="zh-CN"/>
        </w:rPr>
      </w:pPr>
      <w:r>
        <w:rPr>
          <w:rFonts w:hint="eastAsia"/>
          <w:lang w:val="en-US" w:eastAsia="zh-CN"/>
        </w:rPr>
        <w:t>2.</w:t>
      </w:r>
    </w:p>
    <w:p>
      <w:pPr>
        <w:rPr>
          <w:rFonts w:hint="eastAsia"/>
          <w:lang w:val="en-US" w:eastAsia="zh-CN"/>
        </w:rPr>
      </w:pPr>
      <w:r>
        <w:rPr>
          <w:rFonts w:hint="eastAsia"/>
          <w:lang w:val="en-US" w:eastAsia="zh-CN"/>
        </w:rPr>
        <w:t>问题：学习分为三个阶段，分别为接受，总结和应用，请问这三个阶段分别需要怎么做？</w:t>
      </w:r>
    </w:p>
    <w:p>
      <w:pPr>
        <w:rPr>
          <w:rFonts w:hint="eastAsia"/>
          <w:lang w:val="en-US" w:eastAsia="zh-CN"/>
        </w:rPr>
      </w:pPr>
      <w:r>
        <w:rPr>
          <w:rFonts w:hint="eastAsia"/>
          <w:lang w:val="en-US" w:eastAsia="zh-CN"/>
        </w:rPr>
        <w:t>解决方案：王亦晗学子论坛现场回答：接受一方面取决于智商，另一方面取决于平时多思考多积累，但是智商不是最重要的。总结主要就是理清逻辑关系，思考其中的联系，用自己感兴趣的东西去理解知识并且用自己的语言去解释它。应用应该先注重方法，从小事中产生成就感，推动正向循环，然后再去应用。</w:t>
      </w:r>
    </w:p>
    <w:p>
      <w:pPr>
        <w:rPr>
          <w:rFonts w:hint="eastAsia"/>
          <w:lang w:val="en-US" w:eastAsia="zh-CN"/>
        </w:rPr>
      </w:pPr>
    </w:p>
    <w:p>
      <w:pPr>
        <w:rPr>
          <w:rFonts w:hint="eastAsia"/>
          <w:lang w:val="en-US" w:eastAsia="zh-CN"/>
        </w:rPr>
      </w:pPr>
      <w:r>
        <w:rPr>
          <w:rFonts w:hint="eastAsia"/>
          <w:lang w:val="en-US" w:eastAsia="zh-CN"/>
        </w:rPr>
        <w:t>3.</w:t>
      </w:r>
    </w:p>
    <w:p>
      <w:pPr>
        <w:rPr>
          <w:rFonts w:hint="eastAsia"/>
          <w:lang w:val="en-US" w:eastAsia="zh-CN"/>
        </w:rPr>
      </w:pPr>
      <w:r>
        <w:rPr>
          <w:rFonts w:hint="eastAsia"/>
          <w:lang w:val="en-US" w:eastAsia="zh-CN"/>
        </w:rPr>
        <w:t>问题：平时上课能听懂老师讲课，但是下去写题无从下手，怎么办？</w:t>
      </w:r>
    </w:p>
    <w:p>
      <w:pPr>
        <w:rPr>
          <w:rFonts w:hint="eastAsia"/>
          <w:lang w:val="en-US" w:eastAsia="zh-CN"/>
        </w:rPr>
      </w:pPr>
      <w:r>
        <w:rPr>
          <w:rFonts w:hint="eastAsia"/>
          <w:lang w:val="en-US" w:eastAsia="zh-CN"/>
        </w:rPr>
        <w:t>解决方案：徐润泽学子论坛现场回答：在老师讲题时，总结方法、技巧、思路，在做题或考试的时候直接用技巧解题。</w:t>
      </w:r>
    </w:p>
    <w:p>
      <w:pPr>
        <w:rPr>
          <w:rFonts w:hint="eastAsia"/>
          <w:lang w:val="en-US" w:eastAsia="zh-CN"/>
        </w:rPr>
      </w:pPr>
    </w:p>
    <w:p>
      <w:pPr>
        <w:rPr>
          <w:rFonts w:hint="eastAsia"/>
          <w:lang w:val="en-US" w:eastAsia="zh-CN"/>
        </w:rPr>
      </w:pPr>
      <w:r>
        <w:rPr>
          <w:rFonts w:hint="eastAsia"/>
          <w:lang w:val="en-US" w:eastAsia="zh-CN"/>
        </w:rPr>
        <w:t>4.</w:t>
      </w:r>
    </w:p>
    <w:p>
      <w:pPr>
        <w:rPr>
          <w:rFonts w:hint="eastAsia"/>
          <w:lang w:val="en-US" w:eastAsia="zh-CN"/>
        </w:rPr>
      </w:pPr>
      <w:r>
        <w:rPr>
          <w:rFonts w:hint="eastAsia"/>
          <w:lang w:val="en-US" w:eastAsia="zh-CN"/>
        </w:rPr>
        <w:t>问题：建模小白需要很多时间来学习数学建模吗？</w:t>
      </w:r>
    </w:p>
    <w:p>
      <w:pPr>
        <w:rPr>
          <w:rFonts w:hint="eastAsia"/>
          <w:lang w:val="en-US" w:eastAsia="zh-CN"/>
        </w:rPr>
      </w:pPr>
      <w:r>
        <w:rPr>
          <w:rFonts w:hint="eastAsia"/>
          <w:lang w:val="en-US" w:eastAsia="zh-CN"/>
        </w:rPr>
        <w:t>解决方案：徐润泽学子论坛现场回答：在寒假开始学习就行，重点理解书上的公式，不用死记硬背，考试时直接翻书查找就好。</w:t>
      </w:r>
    </w:p>
    <w:p>
      <w:pPr>
        <w:rPr>
          <w:rFonts w:hint="eastAsia"/>
          <w:lang w:val="en-US" w:eastAsia="zh-CN"/>
        </w:rPr>
      </w:pPr>
    </w:p>
    <w:p>
      <w:pPr>
        <w:rPr>
          <w:rFonts w:hint="eastAsia"/>
          <w:lang w:val="en-US" w:eastAsia="zh-CN"/>
        </w:rPr>
      </w:pPr>
      <w:r>
        <w:rPr>
          <w:rFonts w:hint="eastAsia"/>
          <w:lang w:val="en-US" w:eastAsia="zh-CN"/>
        </w:rPr>
        <w:t>5.</w:t>
      </w:r>
    </w:p>
    <w:p>
      <w:pPr>
        <w:snapToGrid/>
        <w:spacing w:before="0" w:beforeAutospacing="0" w:after="0" w:afterAutospacing="0" w:line="240" w:lineRule="auto"/>
        <w:jc w:val="left"/>
        <w:textAlignment w:val="baseline"/>
        <w:rPr>
          <w:rFonts w:hint="default"/>
          <w:lang w:val="en-US" w:eastAsia="zh-CN"/>
        </w:rPr>
      </w:pPr>
      <w:r>
        <w:rPr>
          <w:rFonts w:hint="eastAsia"/>
          <w:lang w:val="en-US" w:eastAsia="zh-CN"/>
        </w:rPr>
        <w:t>问题：</w:t>
      </w:r>
      <w:r>
        <w:rPr>
          <w:rFonts w:hint="default"/>
          <w:lang w:val="en-US" w:eastAsia="zh-CN"/>
        </w:rPr>
        <w:t>学</w:t>
      </w:r>
      <w:r>
        <w:rPr>
          <w:rFonts w:hint="default"/>
          <w:lang w:val="en-US" w:eastAsia="zh-CN"/>
        </w:rPr>
        <w:t>长你刚上大学的时候有没有明确的兴趣，知道自己想要什么？</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解决方案：徐润泽学子论坛现场回答：没有想过，对于没有兴趣这件事情，其实也没有太好的解决办法，兴趣可以慢慢培养，成就感是兴趣的一个来源，要主动去尝试新事物，思考的过程也是很有意思的。</w:t>
      </w:r>
    </w:p>
    <w:p>
      <w:pPr>
        <w:snapToGrid/>
        <w:spacing w:before="0" w:beforeAutospacing="0" w:after="0" w:afterAutospacing="0" w:line="240" w:lineRule="auto"/>
        <w:jc w:val="left"/>
        <w:textAlignment w:val="baseline"/>
        <w:rPr>
          <w:rFonts w:hint="eastAsia"/>
          <w:lang w:val="en-US" w:eastAsia="zh-CN"/>
        </w:rPr>
      </w:pP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6.</w:t>
      </w:r>
    </w:p>
    <w:p>
      <w:pPr>
        <w:snapToGrid/>
        <w:spacing w:before="0" w:beforeAutospacing="0" w:after="0" w:afterAutospacing="0" w:line="240" w:lineRule="auto"/>
        <w:jc w:val="left"/>
        <w:textAlignment w:val="baseline"/>
        <w:rPr>
          <w:rFonts w:hint="default"/>
          <w:lang w:val="en-US" w:eastAsia="zh-CN"/>
        </w:rPr>
      </w:pPr>
      <w:r>
        <w:rPr>
          <w:rFonts w:hint="eastAsia"/>
          <w:lang w:val="en-US" w:eastAsia="zh-CN"/>
        </w:rPr>
        <w:t>问题：</w:t>
      </w:r>
      <w:r>
        <w:rPr>
          <w:rFonts w:hint="default"/>
          <w:lang w:val="en-US" w:eastAsia="zh-CN"/>
        </w:rPr>
        <w:t>我对科创感兴趣，想问一下要开始科创，是要从科创沙龙里了解还是去图书馆查阅？</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解决方案：徐润泽学子论坛现场回答：</w:t>
      </w:r>
      <w:r>
        <w:rPr>
          <w:rFonts w:hint="default"/>
          <w:lang w:val="en-US" w:eastAsia="zh-CN"/>
        </w:rPr>
        <w:t>科创入门还是个门槛，可以去船海楼问老师，去科协问学长，主动去找相关的大佬跟着做，在做的过程中逐渐学习</w:t>
      </w:r>
      <w:r>
        <w:rPr>
          <w:rFonts w:hint="eastAsia"/>
          <w:lang w:val="en-US" w:eastAsia="zh-CN"/>
        </w:rPr>
        <w:t>。</w:t>
      </w:r>
    </w:p>
    <w:p>
      <w:pPr>
        <w:snapToGrid/>
        <w:spacing w:before="0" w:beforeAutospacing="0" w:after="0" w:afterAutospacing="0" w:line="240" w:lineRule="auto"/>
        <w:jc w:val="left"/>
        <w:textAlignment w:val="baseline"/>
        <w:rPr>
          <w:rFonts w:hint="eastAsia"/>
          <w:lang w:val="en-US" w:eastAsia="zh-CN"/>
        </w:rPr>
      </w:pP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7.</w:t>
      </w:r>
    </w:p>
    <w:p>
      <w:pPr>
        <w:snapToGrid/>
        <w:spacing w:before="0" w:beforeAutospacing="0" w:after="0" w:afterAutospacing="0" w:line="240" w:lineRule="auto"/>
        <w:jc w:val="left"/>
        <w:textAlignment w:val="baseline"/>
        <w:rPr>
          <w:rFonts w:hint="default"/>
          <w:lang w:val="en-US" w:eastAsia="zh-CN"/>
        </w:rPr>
      </w:pPr>
      <w:r>
        <w:rPr>
          <w:rFonts w:hint="eastAsia"/>
          <w:lang w:val="en-US" w:eastAsia="zh-CN"/>
        </w:rPr>
        <w:t>问题：</w:t>
      </w:r>
      <w:r>
        <w:rPr>
          <w:rFonts w:hint="default"/>
          <w:lang w:val="en-US" w:eastAsia="zh-CN"/>
        </w:rPr>
        <w:t>竞赛是要等到大三才参加吗？</w:t>
      </w:r>
    </w:p>
    <w:p>
      <w:pPr>
        <w:snapToGrid/>
        <w:spacing w:before="0" w:beforeAutospacing="0" w:after="0" w:afterAutospacing="0" w:line="240" w:lineRule="auto"/>
        <w:jc w:val="left"/>
        <w:textAlignment w:val="baseline"/>
        <w:rPr>
          <w:rFonts w:hint="default"/>
          <w:lang w:val="en-US" w:eastAsia="zh-CN"/>
        </w:rPr>
      </w:pPr>
      <w:r>
        <w:rPr>
          <w:rFonts w:hint="eastAsia"/>
          <w:lang w:val="en-US" w:eastAsia="zh-CN"/>
        </w:rPr>
        <w:t>解决方案：徐润泽学子论坛现场回答：</w:t>
      </w:r>
      <w:r>
        <w:rPr>
          <w:rFonts w:hint="default"/>
          <w:lang w:val="en-US" w:eastAsia="zh-CN"/>
        </w:rPr>
        <w:t>不一定，大二也可以参加，但我参加的比较晚，大二参加也是一个很好的时机。</w:t>
      </w:r>
    </w:p>
    <w:p>
      <w:pPr>
        <w:snapToGrid/>
        <w:spacing w:before="0" w:beforeAutospacing="0" w:after="0" w:afterAutospacing="0" w:line="240" w:lineRule="auto"/>
        <w:jc w:val="left"/>
        <w:textAlignment w:val="baseline"/>
        <w:rPr>
          <w:rFonts w:hint="default"/>
          <w:lang w:val="en-US" w:eastAsia="zh-CN"/>
        </w:rPr>
      </w:pP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8.</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问题：学不懂，没空弄其他的事情如社团。</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解决方案：开展第三、四期学子论坛，邀请船舶工程学院前学生会执行主席和现任学生会执行主席，主题为平衡学生工作、社团活动、各类竞赛和学习的时间。</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9.</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问题：早自习制度过于反人类，学生睡不好觉， 上课效率严重下降，导员还禁止早自习休息，导致学生迷迷糊糊写作业，写完啥也不会（无语）。</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解决方案：反馈给大一辅导员，辅导员将早自习时间延后一小时，并改为非强制。</w:t>
      </w:r>
    </w:p>
    <w:p>
      <w:pPr>
        <w:snapToGrid/>
        <w:spacing w:before="0" w:beforeAutospacing="0" w:after="0" w:afterAutospacing="0" w:line="240" w:lineRule="auto"/>
        <w:jc w:val="left"/>
        <w:textAlignment w:val="baseline"/>
        <w:rPr>
          <w:rFonts w:hint="eastAsia"/>
          <w:lang w:val="en-US" w:eastAsia="zh-CN"/>
        </w:rPr>
      </w:pP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10.</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问题：网课指什么？如何看待网课与线下？</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解决方案：邢津浩学子论坛现场回答：慕课视频；b站。效果各有千秋，要注重自觉性、互动性、灵活性。</w:t>
      </w:r>
    </w:p>
    <w:p>
      <w:pPr>
        <w:snapToGrid/>
        <w:spacing w:before="0" w:beforeAutospacing="0" w:after="0" w:afterAutospacing="0" w:line="240" w:lineRule="auto"/>
        <w:jc w:val="left"/>
        <w:textAlignment w:val="baseline"/>
        <w:rPr>
          <w:rFonts w:hint="eastAsia"/>
          <w:lang w:val="en-US" w:eastAsia="zh-CN"/>
        </w:rPr>
      </w:pP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11.</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问题：评比奖学金不全靠学习成绩公平吗？</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解决方案：刘宇浩学子论坛现场回答：保研关乎大家的未来。如果可以保研说明学习能力得到了认可，所以只看纯成绩。但是奖学金是为了奖励全面发展的人才，所以看综合成绩。</w:t>
      </w:r>
    </w:p>
    <w:p>
      <w:pPr>
        <w:snapToGrid/>
        <w:spacing w:before="0" w:beforeAutospacing="0" w:after="0" w:afterAutospacing="0" w:line="240" w:lineRule="auto"/>
        <w:jc w:val="left"/>
        <w:textAlignment w:val="baseline"/>
        <w:rPr>
          <w:rFonts w:hint="eastAsia"/>
          <w:lang w:val="en-US" w:eastAsia="zh-CN"/>
        </w:rPr>
      </w:pP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12.</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问题：感觉自己自制力太差怎么办？</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解决方案：刘宇浩学子论坛现场回答：建议在心里找寻一个目标，让自己的前进更有方向，大学就是靠自己，一定要自我监督。</w:t>
      </w:r>
    </w:p>
    <w:p>
      <w:pPr>
        <w:snapToGrid/>
        <w:spacing w:before="0" w:beforeAutospacing="0" w:after="0" w:afterAutospacing="0" w:line="240" w:lineRule="auto"/>
        <w:jc w:val="left"/>
        <w:textAlignment w:val="baseline"/>
        <w:rPr>
          <w:rFonts w:hint="eastAsia"/>
          <w:lang w:val="en-US" w:eastAsia="zh-CN"/>
        </w:rPr>
      </w:pP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13.</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问题：大美一层早餐过于单一，且容易吃坏肚子。</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解决方案：已经由我院学生代表匡明月和张景轩提交至校学生代表大会代表形成提案由校学生会转交至后勤集团。</w:t>
      </w:r>
    </w:p>
    <w:p>
      <w:pPr>
        <w:snapToGrid/>
        <w:spacing w:before="0" w:beforeAutospacing="0" w:after="0" w:afterAutospacing="0" w:line="240" w:lineRule="auto"/>
        <w:jc w:val="left"/>
        <w:textAlignment w:val="baseline"/>
        <w:rPr>
          <w:rFonts w:hint="eastAsia"/>
          <w:lang w:val="en-US" w:eastAsia="zh-CN"/>
        </w:rPr>
      </w:pP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14.</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问题：建议一周安排一次晚自习答疑。</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解决方案：已向大一辅导员提出。辅导员决定每周五晚由学习部设立答疑。</w:t>
      </w:r>
    </w:p>
    <w:p>
      <w:pPr>
        <w:snapToGrid/>
        <w:spacing w:before="0" w:beforeAutospacing="0" w:after="0" w:afterAutospacing="0" w:line="240" w:lineRule="auto"/>
        <w:jc w:val="left"/>
        <w:textAlignment w:val="baseline"/>
        <w:rPr>
          <w:rFonts w:hint="eastAsia"/>
          <w:lang w:val="en-US" w:eastAsia="zh-CN"/>
        </w:rPr>
      </w:pP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15.</w:t>
      </w:r>
    </w:p>
    <w:p>
      <w:pPr>
        <w:snapToGrid/>
        <w:spacing w:before="0" w:beforeAutospacing="0" w:after="0" w:afterAutospacing="0" w:line="240" w:lineRule="auto"/>
        <w:jc w:val="left"/>
        <w:textAlignment w:val="baseline"/>
        <w:rPr>
          <w:rFonts w:hint="eastAsia"/>
          <w:lang w:val="en-US" w:eastAsia="zh-CN"/>
        </w:rPr>
      </w:pPr>
      <w:r>
        <w:rPr>
          <w:rFonts w:hint="eastAsia"/>
          <w:lang w:val="en-US" w:eastAsia="zh-CN"/>
        </w:rPr>
        <w:t>问题：部分同学存在过早占座的现象。甚至第二节有课，第一节自习的时候就离开自习教室前去占座，造成了公共资源的不合理使用。</w:t>
      </w:r>
    </w:p>
    <w:p>
      <w:pPr>
        <w:snapToGrid/>
        <w:spacing w:before="0" w:beforeAutospacing="0" w:after="0" w:afterAutospacing="0" w:line="240" w:lineRule="auto"/>
        <w:jc w:val="left"/>
        <w:textAlignment w:val="baseline"/>
        <w:rPr>
          <w:rFonts w:hint="default"/>
          <w:lang w:val="en-US" w:eastAsia="zh-CN"/>
        </w:rPr>
      </w:pPr>
      <w:r>
        <w:rPr>
          <w:rFonts w:hint="eastAsia"/>
          <w:lang w:val="en-US" w:eastAsia="zh-CN"/>
        </w:rPr>
        <w:t>解决方案：已向辅导员反应，暂时未做出回应。</w:t>
      </w:r>
    </w:p>
    <w:p>
      <w:pPr>
        <w:snapToGrid/>
        <w:spacing w:before="0" w:beforeAutospacing="0" w:after="0" w:afterAutospacing="0" w:line="240" w:lineRule="auto"/>
        <w:jc w:val="left"/>
        <w:textAlignment w:val="baseline"/>
        <w:rPr>
          <w:rFonts w:hint="default"/>
          <w:lang w:val="en-US" w:eastAsia="zh-CN"/>
        </w:rPr>
      </w:pPr>
    </w:p>
    <w:p>
      <w:pPr>
        <w:snapToGrid/>
        <w:spacing w:before="0" w:beforeAutospacing="0" w:after="0" w:afterAutospacing="0" w:line="240" w:lineRule="auto"/>
        <w:jc w:val="left"/>
        <w:textAlignment w:val="baseline"/>
        <w:rPr>
          <w:rFonts w:hint="default"/>
          <w:lang w:val="en-US" w:eastAsia="zh-CN"/>
        </w:rPr>
      </w:pP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A146D"/>
    <w:rsid w:val="06000003"/>
    <w:rsid w:val="1A692E9E"/>
    <w:rsid w:val="1E2A28CF"/>
    <w:rsid w:val="1FB87AB7"/>
    <w:rsid w:val="39895E27"/>
    <w:rsid w:val="640F2616"/>
    <w:rsid w:val="6DFA146D"/>
    <w:rsid w:val="76066E79"/>
    <w:rsid w:val="7B96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theme="minorBidi"/>
      <w:bCs/>
      <w:kern w:val="0"/>
      <w:sz w:val="24"/>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2021-12-17T10:31:00Z</dcterms:created>
  <dc:creator>唐敏峰</dc:creator>
  <cp:lastModifiedBy>唐敏峰</cp:lastModifiedBy>
  <dcterms:modified xsi:type="dcterms:W3CDTF">2021-12-17T11:59:11Z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DFBE41BB0F3C428BA960F06678E98089</vt:lpwstr>
  </property>
</Properties>
</file>